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C49E" w14:textId="4D6402FF" w:rsidR="000269A5" w:rsidRDefault="000269A5" w:rsidP="000269A5"/>
    <w:p w14:paraId="10D3CF33" w14:textId="28C093D9" w:rsidR="00242A75" w:rsidRDefault="00242A75" w:rsidP="000269A5"/>
    <w:p w14:paraId="7EF4A7C5" w14:textId="77777777" w:rsidR="00242A75" w:rsidRDefault="00242A75" w:rsidP="000269A5"/>
    <w:p w14:paraId="6569C49F" w14:textId="77777777" w:rsidR="00E938E7" w:rsidRDefault="00E938E7" w:rsidP="007D6D7A">
      <w:pPr>
        <w:contextualSpacing/>
        <w:jc w:val="center"/>
        <w:rPr>
          <w:b/>
          <w:sz w:val="24"/>
          <w:szCs w:val="24"/>
        </w:rPr>
      </w:pPr>
    </w:p>
    <w:p w14:paraId="6569C4A0" w14:textId="77777777" w:rsidR="00E938E7" w:rsidRDefault="00E938E7" w:rsidP="007D6D7A">
      <w:pPr>
        <w:contextualSpacing/>
        <w:jc w:val="center"/>
        <w:rPr>
          <w:b/>
          <w:sz w:val="24"/>
          <w:szCs w:val="24"/>
        </w:rPr>
      </w:pPr>
    </w:p>
    <w:p w14:paraId="6569C4A1" w14:textId="77777777" w:rsidR="00E938E7" w:rsidRDefault="00E938E7" w:rsidP="007D6D7A">
      <w:pPr>
        <w:contextualSpacing/>
        <w:jc w:val="center"/>
        <w:rPr>
          <w:b/>
          <w:sz w:val="24"/>
          <w:szCs w:val="24"/>
        </w:rPr>
      </w:pPr>
    </w:p>
    <w:p w14:paraId="172C464C" w14:textId="77777777" w:rsidR="00242A75" w:rsidRPr="00203B2F" w:rsidRDefault="00242A75" w:rsidP="00242A75">
      <w:pPr>
        <w:contextualSpacing/>
        <w:jc w:val="center"/>
        <w:rPr>
          <w:b/>
          <w:color w:val="005069"/>
          <w:sz w:val="44"/>
          <w:szCs w:val="44"/>
        </w:rPr>
      </w:pPr>
      <w:r w:rsidRPr="00203B2F">
        <w:rPr>
          <w:b/>
          <w:color w:val="005069"/>
          <w:sz w:val="44"/>
          <w:szCs w:val="44"/>
        </w:rPr>
        <w:t xml:space="preserve">Technical Capability Assessment for a </w:t>
      </w:r>
    </w:p>
    <w:p w14:paraId="18919A25" w14:textId="77777777" w:rsidR="00242A75" w:rsidRPr="00203B2F" w:rsidRDefault="00242A75" w:rsidP="00242A75">
      <w:pPr>
        <w:contextualSpacing/>
        <w:jc w:val="center"/>
        <w:rPr>
          <w:b/>
          <w:color w:val="005069"/>
          <w:sz w:val="44"/>
          <w:szCs w:val="44"/>
        </w:rPr>
      </w:pPr>
      <w:r w:rsidRPr="00203B2F">
        <w:rPr>
          <w:b/>
          <w:color w:val="005069"/>
          <w:sz w:val="44"/>
          <w:szCs w:val="44"/>
        </w:rPr>
        <w:t xml:space="preserve">Maritime Area Consent </w:t>
      </w:r>
    </w:p>
    <w:p w14:paraId="24D32A53" w14:textId="2510F592" w:rsidR="00242A75" w:rsidRPr="00203B2F" w:rsidRDefault="00242A75" w:rsidP="00242A75">
      <w:pPr>
        <w:contextualSpacing/>
        <w:jc w:val="center"/>
        <w:rPr>
          <w:b/>
          <w:color w:val="005069"/>
          <w:sz w:val="44"/>
          <w:szCs w:val="44"/>
        </w:rPr>
      </w:pPr>
      <w:r w:rsidRPr="00203B2F">
        <w:rPr>
          <w:b/>
          <w:color w:val="005069"/>
          <w:sz w:val="44"/>
          <w:szCs w:val="44"/>
        </w:rPr>
        <w:t>(</w:t>
      </w:r>
      <w:r>
        <w:rPr>
          <w:b/>
          <w:color w:val="005069"/>
          <w:sz w:val="44"/>
          <w:szCs w:val="44"/>
        </w:rPr>
        <w:t xml:space="preserve">Excluding </w:t>
      </w:r>
      <w:r w:rsidRPr="00203B2F">
        <w:rPr>
          <w:b/>
          <w:color w:val="005069"/>
          <w:sz w:val="44"/>
          <w:szCs w:val="44"/>
        </w:rPr>
        <w:t>Schedule 10 Projects)</w:t>
      </w:r>
    </w:p>
    <w:p w14:paraId="540B846C" w14:textId="77777777" w:rsidR="00242A75" w:rsidRPr="00203B2F" w:rsidRDefault="00242A75" w:rsidP="00242A75">
      <w:pPr>
        <w:contextualSpacing/>
        <w:jc w:val="center"/>
        <w:rPr>
          <w:b/>
          <w:color w:val="005069"/>
          <w:sz w:val="44"/>
          <w:szCs w:val="44"/>
        </w:rPr>
      </w:pPr>
    </w:p>
    <w:p w14:paraId="58E40E02" w14:textId="77777777" w:rsidR="00242A75" w:rsidRPr="00203B2F" w:rsidRDefault="00242A75" w:rsidP="00242A75">
      <w:pPr>
        <w:contextualSpacing/>
        <w:jc w:val="center"/>
        <w:rPr>
          <w:b/>
          <w:color w:val="005069"/>
          <w:sz w:val="44"/>
          <w:szCs w:val="44"/>
        </w:rPr>
      </w:pPr>
    </w:p>
    <w:p w14:paraId="3FFA3659" w14:textId="1EF9FF48" w:rsidR="00242A75" w:rsidRPr="00203B2F" w:rsidRDefault="0067323A" w:rsidP="00242A75">
      <w:pPr>
        <w:contextualSpacing/>
        <w:jc w:val="center"/>
        <w:rPr>
          <w:b/>
          <w:color w:val="005069"/>
          <w:sz w:val="44"/>
          <w:szCs w:val="44"/>
        </w:rPr>
      </w:pPr>
      <w:r>
        <w:rPr>
          <w:b/>
          <w:color w:val="005069"/>
          <w:sz w:val="44"/>
          <w:szCs w:val="44"/>
        </w:rPr>
        <w:t>Guidance and Application Form Templates</w:t>
      </w:r>
    </w:p>
    <w:p w14:paraId="6569C4A8" w14:textId="77777777" w:rsidR="000269A5" w:rsidRDefault="000269A5" w:rsidP="007D6D7A">
      <w:pPr>
        <w:jc w:val="both"/>
        <w:rPr>
          <w:b/>
        </w:rPr>
      </w:pPr>
      <w:r w:rsidRPr="000D3A2D">
        <w:rPr>
          <w:b/>
        </w:rPr>
        <w:t xml:space="preserve"> </w:t>
      </w:r>
    </w:p>
    <w:p w14:paraId="6569C4A9" w14:textId="41E2588C" w:rsidR="00E938E7" w:rsidRDefault="00E938E7" w:rsidP="007D6D7A">
      <w:pPr>
        <w:jc w:val="both"/>
        <w:rPr>
          <w:b/>
        </w:rPr>
      </w:pPr>
    </w:p>
    <w:p w14:paraId="236BD132" w14:textId="7A4538F0" w:rsidR="00242A75" w:rsidRDefault="00242A75" w:rsidP="007D6D7A">
      <w:pPr>
        <w:jc w:val="both"/>
        <w:rPr>
          <w:b/>
        </w:rPr>
      </w:pPr>
    </w:p>
    <w:p w14:paraId="4CA63DDB" w14:textId="209FDF57" w:rsidR="00242A75" w:rsidRDefault="00242A75" w:rsidP="007D6D7A">
      <w:pPr>
        <w:jc w:val="both"/>
        <w:rPr>
          <w:b/>
        </w:rPr>
      </w:pPr>
    </w:p>
    <w:p w14:paraId="3047CBD9" w14:textId="77777777" w:rsidR="00242A75" w:rsidRDefault="00242A75" w:rsidP="007D6D7A">
      <w:pPr>
        <w:jc w:val="both"/>
        <w:rPr>
          <w:b/>
        </w:rPr>
      </w:pPr>
    </w:p>
    <w:p w14:paraId="157CA532" w14:textId="77777777" w:rsidR="00242A75" w:rsidRPr="00242A75" w:rsidRDefault="00242A75" w:rsidP="00242A75">
      <w:pPr>
        <w:widowControl w:val="0"/>
        <w:autoSpaceDE w:val="0"/>
        <w:autoSpaceDN w:val="0"/>
        <w:spacing w:after="0" w:line="240" w:lineRule="auto"/>
        <w:rPr>
          <w:rFonts w:ascii="Trebuchet MS" w:eastAsia="Trebuchet MS" w:hAnsi="Trebuchet MS" w:cs="Trebuchet MS"/>
          <w:color w:val="005069"/>
          <w:sz w:val="38"/>
          <w:szCs w:val="20"/>
          <w:lang w:val="en-US"/>
        </w:rPr>
      </w:pPr>
      <w:r>
        <w:rPr>
          <w:b/>
        </w:rPr>
        <w:tab/>
      </w:r>
    </w:p>
    <w:p w14:paraId="69DA22A3" w14:textId="77777777" w:rsidR="00242A75" w:rsidRPr="00242A75" w:rsidRDefault="00242A75" w:rsidP="00242A75">
      <w:pPr>
        <w:widowControl w:val="0"/>
        <w:autoSpaceDE w:val="0"/>
        <w:autoSpaceDN w:val="0"/>
        <w:spacing w:after="0" w:line="240" w:lineRule="auto"/>
        <w:rPr>
          <w:rFonts w:ascii="Trebuchet MS" w:eastAsia="Trebuchet MS" w:hAnsi="Trebuchet MS" w:cs="Trebuchet MS"/>
          <w:color w:val="005069"/>
          <w:sz w:val="38"/>
          <w:szCs w:val="20"/>
          <w:lang w:val="en-US"/>
        </w:rPr>
      </w:pPr>
      <w:r w:rsidRPr="00242A75">
        <w:rPr>
          <w:rFonts w:ascii="Trebuchet MS" w:eastAsia="Trebuchet MS" w:hAnsi="Trebuchet MS" w:cs="Trebuchet MS"/>
          <w:noProof/>
          <w:color w:val="005069"/>
          <w:sz w:val="20"/>
          <w:szCs w:val="20"/>
          <w:lang w:eastAsia="en-IE"/>
        </w:rPr>
        <w:drawing>
          <wp:anchor distT="0" distB="0" distL="114300" distR="114300" simplePos="0" relativeHeight="251659264" behindDoc="1" locked="0" layoutInCell="1" allowOverlap="1" wp14:anchorId="70C5FA76" wp14:editId="7626783A">
            <wp:simplePos x="0" y="0"/>
            <wp:positionH relativeFrom="column">
              <wp:posOffset>1966595</wp:posOffset>
            </wp:positionH>
            <wp:positionV relativeFrom="paragraph">
              <wp:posOffset>57150</wp:posOffset>
            </wp:positionV>
            <wp:extent cx="2078990" cy="1052195"/>
            <wp:effectExtent l="0" t="0" r="0" b="0"/>
            <wp:wrapNone/>
            <wp:docPr id="1" name="Picture 1" descr="MA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990" cy="1052195"/>
                    </a:xfrm>
                    <a:prstGeom prst="rect">
                      <a:avLst/>
                    </a:prstGeom>
                    <a:noFill/>
                  </pic:spPr>
                </pic:pic>
              </a:graphicData>
            </a:graphic>
            <wp14:sizeRelH relativeFrom="page">
              <wp14:pctWidth>0</wp14:pctWidth>
            </wp14:sizeRelH>
            <wp14:sizeRelV relativeFrom="page">
              <wp14:pctHeight>0</wp14:pctHeight>
            </wp14:sizeRelV>
          </wp:anchor>
        </w:drawing>
      </w:r>
    </w:p>
    <w:p w14:paraId="706FBF3F" w14:textId="77777777" w:rsidR="00242A75" w:rsidRPr="00242A75" w:rsidRDefault="00242A75" w:rsidP="00242A75">
      <w:pPr>
        <w:widowControl w:val="0"/>
        <w:autoSpaceDE w:val="0"/>
        <w:autoSpaceDN w:val="0"/>
        <w:spacing w:after="0" w:line="240" w:lineRule="auto"/>
        <w:rPr>
          <w:rFonts w:ascii="Trebuchet MS" w:eastAsia="Trebuchet MS" w:hAnsi="Trebuchet MS" w:cs="Trebuchet MS"/>
          <w:color w:val="005069"/>
          <w:sz w:val="38"/>
          <w:szCs w:val="20"/>
          <w:lang w:val="en-US"/>
        </w:rPr>
      </w:pPr>
    </w:p>
    <w:p w14:paraId="0A08D3A5" w14:textId="77777777" w:rsidR="00242A75" w:rsidRPr="00242A75" w:rsidRDefault="00242A75" w:rsidP="00242A75">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0FAC08E2" w14:textId="77777777" w:rsidR="00242A75" w:rsidRPr="00242A75" w:rsidRDefault="00242A75" w:rsidP="00242A75">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55DD7275" w14:textId="77777777" w:rsidR="00242A75" w:rsidRPr="00242A75" w:rsidRDefault="00242A75" w:rsidP="00242A75">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2B7CE0BA" w14:textId="77777777" w:rsidR="00242A75" w:rsidRPr="00242A75" w:rsidRDefault="00242A75" w:rsidP="00242A75">
      <w:pPr>
        <w:jc w:val="center"/>
        <w:rPr>
          <w:color w:val="005069"/>
          <w:sz w:val="24"/>
        </w:rPr>
      </w:pPr>
      <w:r w:rsidRPr="00242A75">
        <w:rPr>
          <w:rFonts w:ascii="Calibri" w:eastAsia="Trebuchet MS" w:hAnsi="Calibri" w:cs="Calibri"/>
          <w:color w:val="005069"/>
          <w:w w:val="105"/>
          <w:sz w:val="32"/>
          <w:lang w:val="en-US"/>
        </w:rPr>
        <w:t xml:space="preserve"> August</w:t>
      </w:r>
      <w:r w:rsidRPr="00242A75">
        <w:rPr>
          <w:rFonts w:ascii="Calibri" w:eastAsia="Trebuchet MS" w:hAnsi="Calibri" w:cs="Calibri"/>
          <w:color w:val="005069"/>
          <w:spacing w:val="-14"/>
          <w:w w:val="105"/>
          <w:sz w:val="32"/>
          <w:lang w:val="en-US"/>
        </w:rPr>
        <w:t xml:space="preserve"> </w:t>
      </w:r>
      <w:r w:rsidRPr="00242A75">
        <w:rPr>
          <w:rFonts w:ascii="Calibri" w:eastAsia="Trebuchet MS" w:hAnsi="Calibri" w:cs="Calibri"/>
          <w:color w:val="005069"/>
          <w:spacing w:val="-4"/>
          <w:w w:val="115"/>
          <w:sz w:val="32"/>
          <w:lang w:val="en-US"/>
        </w:rPr>
        <w:t>2023</w:t>
      </w:r>
    </w:p>
    <w:p w14:paraId="6569C4AA" w14:textId="0B117FC1" w:rsidR="00E938E7" w:rsidRDefault="00E938E7" w:rsidP="00242A75">
      <w:pPr>
        <w:tabs>
          <w:tab w:val="left" w:pos="3220"/>
        </w:tabs>
        <w:jc w:val="both"/>
        <w:rPr>
          <w:b/>
        </w:rPr>
      </w:pPr>
    </w:p>
    <w:p w14:paraId="6569C4AB" w14:textId="77777777" w:rsidR="00E938E7" w:rsidRDefault="00E938E7" w:rsidP="007D6D7A">
      <w:pPr>
        <w:jc w:val="both"/>
        <w:rPr>
          <w:b/>
        </w:rPr>
      </w:pPr>
    </w:p>
    <w:p w14:paraId="6569C4AC" w14:textId="77C553A2" w:rsidR="00E938E7" w:rsidRDefault="00E938E7" w:rsidP="007D6D7A">
      <w:pPr>
        <w:jc w:val="both"/>
        <w:rPr>
          <w:b/>
        </w:rPr>
      </w:pPr>
    </w:p>
    <w:p w14:paraId="682676BE" w14:textId="26A651D5" w:rsidR="003A15DA" w:rsidRDefault="003A15DA" w:rsidP="007D6D7A">
      <w:pPr>
        <w:jc w:val="both"/>
        <w:rPr>
          <w:b/>
        </w:rPr>
      </w:pPr>
    </w:p>
    <w:p w14:paraId="559E270D" w14:textId="2F4D1349" w:rsidR="003A15DA" w:rsidRDefault="003A15DA" w:rsidP="007D6D7A">
      <w:pPr>
        <w:jc w:val="both"/>
        <w:rPr>
          <w:b/>
        </w:rPr>
      </w:pPr>
    </w:p>
    <w:p w14:paraId="6569C4AD" w14:textId="77777777" w:rsidR="00E938E7" w:rsidRDefault="00E938E7" w:rsidP="007D6D7A">
      <w:pPr>
        <w:jc w:val="both"/>
        <w:rPr>
          <w:b/>
        </w:rPr>
      </w:pPr>
    </w:p>
    <w:p w14:paraId="6569C4AE" w14:textId="77777777" w:rsidR="00E938E7" w:rsidRDefault="00E938E7" w:rsidP="007D6D7A">
      <w:pPr>
        <w:jc w:val="both"/>
        <w:rPr>
          <w:b/>
        </w:rPr>
      </w:pPr>
    </w:p>
    <w:sdt>
      <w:sdtPr>
        <w:rPr>
          <w:rFonts w:asciiTheme="minorHAnsi" w:eastAsiaTheme="minorHAnsi" w:hAnsiTheme="minorHAnsi" w:cstheme="minorBidi"/>
          <w:color w:val="auto"/>
          <w:sz w:val="22"/>
          <w:szCs w:val="22"/>
          <w:lang w:val="en-IE"/>
        </w:rPr>
        <w:id w:val="-1638878161"/>
        <w:docPartObj>
          <w:docPartGallery w:val="Table of Contents"/>
          <w:docPartUnique/>
        </w:docPartObj>
      </w:sdtPr>
      <w:sdtEndPr>
        <w:rPr>
          <w:b/>
          <w:bCs/>
          <w:noProof/>
        </w:rPr>
      </w:sdtEndPr>
      <w:sdtContent>
        <w:p w14:paraId="160EBBAA" w14:textId="57D43DEB" w:rsidR="00A36AE2" w:rsidRPr="00A36AE2" w:rsidRDefault="00A36AE2">
          <w:pPr>
            <w:pStyle w:val="TOCHeading"/>
            <w:rPr>
              <w:rFonts w:ascii="Calibri" w:hAnsi="Calibri"/>
              <w:color w:val="005069"/>
            </w:rPr>
          </w:pPr>
          <w:r w:rsidRPr="00A36AE2">
            <w:rPr>
              <w:rFonts w:ascii="Calibri" w:hAnsi="Calibri"/>
              <w:color w:val="005069"/>
            </w:rPr>
            <w:t>Contents</w:t>
          </w:r>
        </w:p>
        <w:p w14:paraId="158904F1" w14:textId="60F504F2" w:rsidR="00A36AE2" w:rsidRDefault="00A36AE2">
          <w:pPr>
            <w:pStyle w:val="TOC1"/>
            <w:tabs>
              <w:tab w:val="right" w:leader="dot" w:pos="9250"/>
            </w:tabs>
            <w:rPr>
              <w:rFonts w:eastAsiaTheme="minorEastAsia"/>
              <w:noProof/>
              <w:lang w:eastAsia="en-IE"/>
            </w:rPr>
          </w:pPr>
          <w:r>
            <w:fldChar w:fldCharType="begin"/>
          </w:r>
          <w:r>
            <w:instrText xml:space="preserve"> TOC \o "1-3" \h \z \u </w:instrText>
          </w:r>
          <w:r>
            <w:fldChar w:fldCharType="separate"/>
          </w:r>
          <w:hyperlink w:anchor="_Toc141978669" w:history="1">
            <w:r w:rsidRPr="008A58D4">
              <w:rPr>
                <w:rStyle w:val="Hyperlink"/>
                <w:noProof/>
              </w:rPr>
              <w:t>1 Introduction</w:t>
            </w:r>
            <w:r>
              <w:rPr>
                <w:noProof/>
                <w:webHidden/>
              </w:rPr>
              <w:tab/>
            </w:r>
            <w:r>
              <w:rPr>
                <w:noProof/>
                <w:webHidden/>
              </w:rPr>
              <w:fldChar w:fldCharType="begin"/>
            </w:r>
            <w:r>
              <w:rPr>
                <w:noProof/>
                <w:webHidden/>
              </w:rPr>
              <w:instrText xml:space="preserve"> PAGEREF _Toc141978669 \h </w:instrText>
            </w:r>
            <w:r>
              <w:rPr>
                <w:noProof/>
                <w:webHidden/>
              </w:rPr>
            </w:r>
            <w:r>
              <w:rPr>
                <w:noProof/>
                <w:webHidden/>
              </w:rPr>
              <w:fldChar w:fldCharType="separate"/>
            </w:r>
            <w:r>
              <w:rPr>
                <w:noProof/>
                <w:webHidden/>
              </w:rPr>
              <w:t>21</w:t>
            </w:r>
            <w:r>
              <w:rPr>
                <w:noProof/>
                <w:webHidden/>
              </w:rPr>
              <w:fldChar w:fldCharType="end"/>
            </w:r>
          </w:hyperlink>
        </w:p>
        <w:p w14:paraId="448F433A" w14:textId="315FB4B0" w:rsidR="00A36AE2" w:rsidRDefault="00916F0B">
          <w:pPr>
            <w:pStyle w:val="TOC2"/>
            <w:tabs>
              <w:tab w:val="left" w:pos="880"/>
              <w:tab w:val="right" w:leader="dot" w:pos="9250"/>
            </w:tabs>
            <w:rPr>
              <w:rFonts w:eastAsiaTheme="minorEastAsia"/>
              <w:noProof/>
              <w:lang w:eastAsia="en-IE"/>
            </w:rPr>
          </w:pPr>
          <w:hyperlink w:anchor="_Toc141978670" w:history="1">
            <w:r w:rsidR="00A36AE2" w:rsidRPr="008A58D4">
              <w:rPr>
                <w:rStyle w:val="Hyperlink"/>
                <w:noProof/>
              </w:rPr>
              <w:t>1.1</w:t>
            </w:r>
            <w:r w:rsidR="00A36AE2">
              <w:rPr>
                <w:rFonts w:eastAsiaTheme="minorEastAsia"/>
                <w:noProof/>
                <w:lang w:eastAsia="en-IE"/>
              </w:rPr>
              <w:tab/>
            </w:r>
            <w:r w:rsidR="00A36AE2" w:rsidRPr="008A58D4">
              <w:rPr>
                <w:rStyle w:val="Hyperlink"/>
                <w:noProof/>
              </w:rPr>
              <w:t>Purpose</w:t>
            </w:r>
            <w:r w:rsidR="00A36AE2">
              <w:rPr>
                <w:noProof/>
                <w:webHidden/>
              </w:rPr>
              <w:tab/>
            </w:r>
            <w:r w:rsidR="00A36AE2">
              <w:rPr>
                <w:noProof/>
                <w:webHidden/>
              </w:rPr>
              <w:fldChar w:fldCharType="begin"/>
            </w:r>
            <w:r w:rsidR="00A36AE2">
              <w:rPr>
                <w:noProof/>
                <w:webHidden/>
              </w:rPr>
              <w:instrText xml:space="preserve"> PAGEREF _Toc141978670 \h </w:instrText>
            </w:r>
            <w:r w:rsidR="00A36AE2">
              <w:rPr>
                <w:noProof/>
                <w:webHidden/>
              </w:rPr>
            </w:r>
            <w:r w:rsidR="00A36AE2">
              <w:rPr>
                <w:noProof/>
                <w:webHidden/>
              </w:rPr>
              <w:fldChar w:fldCharType="separate"/>
            </w:r>
            <w:r w:rsidR="00A36AE2">
              <w:rPr>
                <w:noProof/>
                <w:webHidden/>
              </w:rPr>
              <w:t>21</w:t>
            </w:r>
            <w:r w:rsidR="00A36AE2">
              <w:rPr>
                <w:noProof/>
                <w:webHidden/>
              </w:rPr>
              <w:fldChar w:fldCharType="end"/>
            </w:r>
          </w:hyperlink>
        </w:p>
        <w:p w14:paraId="4712F252" w14:textId="4F3448C6" w:rsidR="00A36AE2" w:rsidRDefault="00916F0B">
          <w:pPr>
            <w:pStyle w:val="TOC2"/>
            <w:tabs>
              <w:tab w:val="left" w:pos="880"/>
              <w:tab w:val="right" w:leader="dot" w:pos="9250"/>
            </w:tabs>
            <w:rPr>
              <w:rFonts w:eastAsiaTheme="minorEastAsia"/>
              <w:noProof/>
              <w:lang w:eastAsia="en-IE"/>
            </w:rPr>
          </w:pPr>
          <w:hyperlink w:anchor="_Toc141978671" w:history="1">
            <w:r w:rsidR="00A36AE2" w:rsidRPr="008A58D4">
              <w:rPr>
                <w:rStyle w:val="Hyperlink"/>
                <w:rFonts w:cstheme="minorHAnsi"/>
                <w:noProof/>
              </w:rPr>
              <w:t>1.2</w:t>
            </w:r>
            <w:r w:rsidR="00A36AE2">
              <w:rPr>
                <w:rFonts w:eastAsiaTheme="minorEastAsia"/>
                <w:noProof/>
                <w:lang w:eastAsia="en-IE"/>
              </w:rPr>
              <w:tab/>
            </w:r>
            <w:r w:rsidR="00A36AE2" w:rsidRPr="008A58D4">
              <w:rPr>
                <w:rStyle w:val="Hyperlink"/>
                <w:rFonts w:cstheme="minorHAnsi"/>
                <w:noProof/>
              </w:rPr>
              <w:t>Interpretation</w:t>
            </w:r>
            <w:r w:rsidR="00A36AE2">
              <w:rPr>
                <w:noProof/>
                <w:webHidden/>
              </w:rPr>
              <w:tab/>
            </w:r>
            <w:r w:rsidR="00A36AE2">
              <w:rPr>
                <w:noProof/>
                <w:webHidden/>
              </w:rPr>
              <w:fldChar w:fldCharType="begin"/>
            </w:r>
            <w:r w:rsidR="00A36AE2">
              <w:rPr>
                <w:noProof/>
                <w:webHidden/>
              </w:rPr>
              <w:instrText xml:space="preserve"> PAGEREF _Toc141978671 \h </w:instrText>
            </w:r>
            <w:r w:rsidR="00A36AE2">
              <w:rPr>
                <w:noProof/>
                <w:webHidden/>
              </w:rPr>
            </w:r>
            <w:r w:rsidR="00A36AE2">
              <w:rPr>
                <w:noProof/>
                <w:webHidden/>
              </w:rPr>
              <w:fldChar w:fldCharType="separate"/>
            </w:r>
            <w:r w:rsidR="00A36AE2">
              <w:rPr>
                <w:noProof/>
                <w:webHidden/>
              </w:rPr>
              <w:t>21</w:t>
            </w:r>
            <w:r w:rsidR="00A36AE2">
              <w:rPr>
                <w:noProof/>
                <w:webHidden/>
              </w:rPr>
              <w:fldChar w:fldCharType="end"/>
            </w:r>
          </w:hyperlink>
        </w:p>
        <w:p w14:paraId="3CE6FCFF" w14:textId="29F937EE" w:rsidR="00A36AE2" w:rsidRDefault="00916F0B">
          <w:pPr>
            <w:pStyle w:val="TOC2"/>
            <w:tabs>
              <w:tab w:val="left" w:pos="880"/>
              <w:tab w:val="right" w:leader="dot" w:pos="9250"/>
            </w:tabs>
            <w:rPr>
              <w:rFonts w:eastAsiaTheme="minorEastAsia"/>
              <w:noProof/>
              <w:lang w:eastAsia="en-IE"/>
            </w:rPr>
          </w:pPr>
          <w:hyperlink w:anchor="_Toc141978672" w:history="1">
            <w:r w:rsidR="00A36AE2" w:rsidRPr="008A58D4">
              <w:rPr>
                <w:rStyle w:val="Hyperlink"/>
                <w:rFonts w:cstheme="minorHAnsi"/>
                <w:noProof/>
              </w:rPr>
              <w:t>1.3</w:t>
            </w:r>
            <w:r w:rsidR="00A36AE2">
              <w:rPr>
                <w:rFonts w:eastAsiaTheme="minorEastAsia"/>
                <w:noProof/>
                <w:lang w:eastAsia="en-IE"/>
              </w:rPr>
              <w:tab/>
            </w:r>
            <w:r w:rsidR="00A36AE2" w:rsidRPr="008A58D4">
              <w:rPr>
                <w:rStyle w:val="Hyperlink"/>
                <w:rFonts w:cstheme="minorHAnsi"/>
                <w:noProof/>
              </w:rPr>
              <w:t>Statutory basis</w:t>
            </w:r>
            <w:r w:rsidR="00A36AE2">
              <w:rPr>
                <w:noProof/>
                <w:webHidden/>
              </w:rPr>
              <w:tab/>
            </w:r>
            <w:r w:rsidR="00A36AE2">
              <w:rPr>
                <w:noProof/>
                <w:webHidden/>
              </w:rPr>
              <w:fldChar w:fldCharType="begin"/>
            </w:r>
            <w:r w:rsidR="00A36AE2">
              <w:rPr>
                <w:noProof/>
                <w:webHidden/>
              </w:rPr>
              <w:instrText xml:space="preserve"> PAGEREF _Toc141978672 \h </w:instrText>
            </w:r>
            <w:r w:rsidR="00A36AE2">
              <w:rPr>
                <w:noProof/>
                <w:webHidden/>
              </w:rPr>
            </w:r>
            <w:r w:rsidR="00A36AE2">
              <w:rPr>
                <w:noProof/>
                <w:webHidden/>
              </w:rPr>
              <w:fldChar w:fldCharType="separate"/>
            </w:r>
            <w:r w:rsidR="00A36AE2">
              <w:rPr>
                <w:noProof/>
                <w:webHidden/>
              </w:rPr>
              <w:t>21</w:t>
            </w:r>
            <w:r w:rsidR="00A36AE2">
              <w:rPr>
                <w:noProof/>
                <w:webHidden/>
              </w:rPr>
              <w:fldChar w:fldCharType="end"/>
            </w:r>
          </w:hyperlink>
        </w:p>
        <w:p w14:paraId="048487E0" w14:textId="13C8EE48" w:rsidR="00A36AE2" w:rsidRDefault="00916F0B">
          <w:pPr>
            <w:pStyle w:val="TOC2"/>
            <w:tabs>
              <w:tab w:val="left" w:pos="880"/>
              <w:tab w:val="right" w:leader="dot" w:pos="9250"/>
            </w:tabs>
            <w:rPr>
              <w:rFonts w:eastAsiaTheme="minorEastAsia"/>
              <w:noProof/>
              <w:lang w:eastAsia="en-IE"/>
            </w:rPr>
          </w:pPr>
          <w:hyperlink w:anchor="_Toc141978673" w:history="1">
            <w:r w:rsidR="00A36AE2" w:rsidRPr="008A58D4">
              <w:rPr>
                <w:rStyle w:val="Hyperlink"/>
                <w:rFonts w:cstheme="minorHAnsi"/>
                <w:noProof/>
              </w:rPr>
              <w:t>1.4</w:t>
            </w:r>
            <w:r w:rsidR="00A36AE2">
              <w:rPr>
                <w:rFonts w:eastAsiaTheme="minorEastAsia"/>
                <w:noProof/>
                <w:lang w:eastAsia="en-IE"/>
              </w:rPr>
              <w:tab/>
            </w:r>
            <w:r w:rsidR="00A36AE2" w:rsidRPr="008A58D4">
              <w:rPr>
                <w:rStyle w:val="Hyperlink"/>
                <w:rFonts w:cstheme="minorHAnsi"/>
                <w:noProof/>
              </w:rPr>
              <w:t>Scope</w:t>
            </w:r>
            <w:r w:rsidR="00A36AE2">
              <w:rPr>
                <w:noProof/>
                <w:webHidden/>
              </w:rPr>
              <w:tab/>
            </w:r>
            <w:r w:rsidR="00A36AE2">
              <w:rPr>
                <w:noProof/>
                <w:webHidden/>
              </w:rPr>
              <w:fldChar w:fldCharType="begin"/>
            </w:r>
            <w:r w:rsidR="00A36AE2">
              <w:rPr>
                <w:noProof/>
                <w:webHidden/>
              </w:rPr>
              <w:instrText xml:space="preserve"> PAGEREF _Toc141978673 \h </w:instrText>
            </w:r>
            <w:r w:rsidR="00A36AE2">
              <w:rPr>
                <w:noProof/>
                <w:webHidden/>
              </w:rPr>
            </w:r>
            <w:r w:rsidR="00A36AE2">
              <w:rPr>
                <w:noProof/>
                <w:webHidden/>
              </w:rPr>
              <w:fldChar w:fldCharType="separate"/>
            </w:r>
            <w:r w:rsidR="00A36AE2">
              <w:rPr>
                <w:noProof/>
                <w:webHidden/>
              </w:rPr>
              <w:t>23</w:t>
            </w:r>
            <w:r w:rsidR="00A36AE2">
              <w:rPr>
                <w:noProof/>
                <w:webHidden/>
              </w:rPr>
              <w:fldChar w:fldCharType="end"/>
            </w:r>
          </w:hyperlink>
        </w:p>
        <w:p w14:paraId="6B5D498E" w14:textId="34EF7429" w:rsidR="00A36AE2" w:rsidRDefault="00916F0B">
          <w:pPr>
            <w:pStyle w:val="TOC1"/>
            <w:tabs>
              <w:tab w:val="left" w:pos="440"/>
              <w:tab w:val="right" w:leader="dot" w:pos="9250"/>
            </w:tabs>
            <w:rPr>
              <w:rFonts w:eastAsiaTheme="minorEastAsia"/>
              <w:noProof/>
              <w:lang w:eastAsia="en-IE"/>
            </w:rPr>
          </w:pPr>
          <w:hyperlink w:anchor="_Toc141978674" w:history="1">
            <w:r w:rsidR="00A36AE2" w:rsidRPr="008A58D4">
              <w:rPr>
                <w:rStyle w:val="Hyperlink"/>
                <w:noProof/>
              </w:rPr>
              <w:t>2</w:t>
            </w:r>
            <w:r w:rsidR="00A36AE2">
              <w:rPr>
                <w:rFonts w:eastAsiaTheme="minorEastAsia"/>
                <w:noProof/>
                <w:lang w:eastAsia="en-IE"/>
              </w:rPr>
              <w:tab/>
            </w:r>
            <w:r w:rsidR="00A36AE2" w:rsidRPr="008A58D4">
              <w:rPr>
                <w:rStyle w:val="Hyperlink"/>
                <w:noProof/>
              </w:rPr>
              <w:t>Assessment methodology</w:t>
            </w:r>
            <w:r w:rsidR="00A36AE2">
              <w:rPr>
                <w:noProof/>
                <w:webHidden/>
              </w:rPr>
              <w:tab/>
            </w:r>
            <w:r w:rsidR="00A36AE2">
              <w:rPr>
                <w:noProof/>
                <w:webHidden/>
              </w:rPr>
              <w:fldChar w:fldCharType="begin"/>
            </w:r>
            <w:r w:rsidR="00A36AE2">
              <w:rPr>
                <w:noProof/>
                <w:webHidden/>
              </w:rPr>
              <w:instrText xml:space="preserve"> PAGEREF _Toc141978674 \h </w:instrText>
            </w:r>
            <w:r w:rsidR="00A36AE2">
              <w:rPr>
                <w:noProof/>
                <w:webHidden/>
              </w:rPr>
            </w:r>
            <w:r w:rsidR="00A36AE2">
              <w:rPr>
                <w:noProof/>
                <w:webHidden/>
              </w:rPr>
              <w:fldChar w:fldCharType="separate"/>
            </w:r>
            <w:r w:rsidR="00A36AE2">
              <w:rPr>
                <w:noProof/>
                <w:webHidden/>
              </w:rPr>
              <w:t>23</w:t>
            </w:r>
            <w:r w:rsidR="00A36AE2">
              <w:rPr>
                <w:noProof/>
                <w:webHidden/>
              </w:rPr>
              <w:fldChar w:fldCharType="end"/>
            </w:r>
          </w:hyperlink>
        </w:p>
        <w:p w14:paraId="74DBBABA" w14:textId="6F10C755" w:rsidR="00A36AE2" w:rsidRDefault="00916F0B">
          <w:pPr>
            <w:pStyle w:val="TOC2"/>
            <w:tabs>
              <w:tab w:val="left" w:pos="880"/>
              <w:tab w:val="right" w:leader="dot" w:pos="9250"/>
            </w:tabs>
            <w:rPr>
              <w:rFonts w:eastAsiaTheme="minorEastAsia"/>
              <w:noProof/>
              <w:lang w:eastAsia="en-IE"/>
            </w:rPr>
          </w:pPr>
          <w:hyperlink w:anchor="_Toc141978675" w:history="1">
            <w:r w:rsidR="00A36AE2" w:rsidRPr="008A58D4">
              <w:rPr>
                <w:rStyle w:val="Hyperlink"/>
                <w:rFonts w:cstheme="minorHAnsi"/>
                <w:noProof/>
              </w:rPr>
              <w:t>2.1</w:t>
            </w:r>
            <w:r w:rsidR="00A36AE2">
              <w:rPr>
                <w:rFonts w:eastAsiaTheme="minorEastAsia"/>
                <w:noProof/>
                <w:lang w:eastAsia="en-IE"/>
              </w:rPr>
              <w:tab/>
            </w:r>
            <w:r w:rsidR="00A36AE2" w:rsidRPr="008A58D4">
              <w:rPr>
                <w:rStyle w:val="Hyperlink"/>
                <w:rFonts w:cstheme="minorHAnsi"/>
                <w:noProof/>
              </w:rPr>
              <w:t>Assessment outcome</w:t>
            </w:r>
            <w:r w:rsidR="00A36AE2">
              <w:rPr>
                <w:noProof/>
                <w:webHidden/>
              </w:rPr>
              <w:tab/>
            </w:r>
            <w:r w:rsidR="00A36AE2">
              <w:rPr>
                <w:noProof/>
                <w:webHidden/>
              </w:rPr>
              <w:fldChar w:fldCharType="begin"/>
            </w:r>
            <w:r w:rsidR="00A36AE2">
              <w:rPr>
                <w:noProof/>
                <w:webHidden/>
              </w:rPr>
              <w:instrText xml:space="preserve"> PAGEREF _Toc141978675 \h </w:instrText>
            </w:r>
            <w:r w:rsidR="00A36AE2">
              <w:rPr>
                <w:noProof/>
                <w:webHidden/>
              </w:rPr>
            </w:r>
            <w:r w:rsidR="00A36AE2">
              <w:rPr>
                <w:noProof/>
                <w:webHidden/>
              </w:rPr>
              <w:fldChar w:fldCharType="separate"/>
            </w:r>
            <w:r w:rsidR="00A36AE2">
              <w:rPr>
                <w:noProof/>
                <w:webHidden/>
              </w:rPr>
              <w:t>23</w:t>
            </w:r>
            <w:r w:rsidR="00A36AE2">
              <w:rPr>
                <w:noProof/>
                <w:webHidden/>
              </w:rPr>
              <w:fldChar w:fldCharType="end"/>
            </w:r>
          </w:hyperlink>
        </w:p>
        <w:p w14:paraId="2C977260" w14:textId="7A10997D" w:rsidR="00A36AE2" w:rsidRDefault="00916F0B">
          <w:pPr>
            <w:pStyle w:val="TOC2"/>
            <w:tabs>
              <w:tab w:val="left" w:pos="880"/>
              <w:tab w:val="right" w:leader="dot" w:pos="9250"/>
            </w:tabs>
            <w:rPr>
              <w:rFonts w:eastAsiaTheme="minorEastAsia"/>
              <w:noProof/>
              <w:lang w:eastAsia="en-IE"/>
            </w:rPr>
          </w:pPr>
          <w:hyperlink w:anchor="_Toc141978676" w:history="1">
            <w:r w:rsidR="00A36AE2" w:rsidRPr="008A58D4">
              <w:rPr>
                <w:rStyle w:val="Hyperlink"/>
                <w:rFonts w:cstheme="minorHAnsi"/>
                <w:noProof/>
              </w:rPr>
              <w:t>2.2</w:t>
            </w:r>
            <w:r w:rsidR="00A36AE2">
              <w:rPr>
                <w:rFonts w:eastAsiaTheme="minorEastAsia"/>
                <w:noProof/>
                <w:lang w:eastAsia="en-IE"/>
              </w:rPr>
              <w:tab/>
            </w:r>
            <w:r w:rsidR="00A36AE2" w:rsidRPr="008A58D4">
              <w:rPr>
                <w:rStyle w:val="Hyperlink"/>
                <w:rFonts w:cstheme="minorHAnsi"/>
                <w:noProof/>
              </w:rPr>
              <w:t>When this Guidance should be applied</w:t>
            </w:r>
            <w:r w:rsidR="00A36AE2">
              <w:rPr>
                <w:noProof/>
                <w:webHidden/>
              </w:rPr>
              <w:tab/>
            </w:r>
            <w:r w:rsidR="00A36AE2">
              <w:rPr>
                <w:noProof/>
                <w:webHidden/>
              </w:rPr>
              <w:fldChar w:fldCharType="begin"/>
            </w:r>
            <w:r w:rsidR="00A36AE2">
              <w:rPr>
                <w:noProof/>
                <w:webHidden/>
              </w:rPr>
              <w:instrText xml:space="preserve"> PAGEREF _Toc141978676 \h </w:instrText>
            </w:r>
            <w:r w:rsidR="00A36AE2">
              <w:rPr>
                <w:noProof/>
                <w:webHidden/>
              </w:rPr>
            </w:r>
            <w:r w:rsidR="00A36AE2">
              <w:rPr>
                <w:noProof/>
                <w:webHidden/>
              </w:rPr>
              <w:fldChar w:fldCharType="separate"/>
            </w:r>
            <w:r w:rsidR="00A36AE2">
              <w:rPr>
                <w:noProof/>
                <w:webHidden/>
              </w:rPr>
              <w:t>24</w:t>
            </w:r>
            <w:r w:rsidR="00A36AE2">
              <w:rPr>
                <w:noProof/>
                <w:webHidden/>
              </w:rPr>
              <w:fldChar w:fldCharType="end"/>
            </w:r>
          </w:hyperlink>
        </w:p>
        <w:p w14:paraId="490B89A4" w14:textId="7A4791EC" w:rsidR="00A36AE2" w:rsidRDefault="00916F0B">
          <w:pPr>
            <w:pStyle w:val="TOC2"/>
            <w:tabs>
              <w:tab w:val="left" w:pos="880"/>
              <w:tab w:val="right" w:leader="dot" w:pos="9250"/>
            </w:tabs>
            <w:rPr>
              <w:rFonts w:eastAsiaTheme="minorEastAsia"/>
              <w:noProof/>
              <w:lang w:eastAsia="en-IE"/>
            </w:rPr>
          </w:pPr>
          <w:hyperlink w:anchor="_Toc141978677" w:history="1">
            <w:r w:rsidR="00A36AE2" w:rsidRPr="008A58D4">
              <w:rPr>
                <w:rStyle w:val="Hyperlink"/>
                <w:rFonts w:cstheme="minorHAnsi"/>
                <w:noProof/>
              </w:rPr>
              <w:t>2.3</w:t>
            </w:r>
            <w:r w:rsidR="00A36AE2">
              <w:rPr>
                <w:rFonts w:eastAsiaTheme="minorEastAsia"/>
                <w:noProof/>
                <w:lang w:eastAsia="en-IE"/>
              </w:rPr>
              <w:tab/>
            </w:r>
            <w:r w:rsidR="00A36AE2" w:rsidRPr="008A58D4">
              <w:rPr>
                <w:rStyle w:val="Hyperlink"/>
                <w:rFonts w:cstheme="minorHAnsi"/>
                <w:noProof/>
              </w:rPr>
              <w:t>Relevant Person</w:t>
            </w:r>
            <w:r w:rsidR="00A36AE2">
              <w:rPr>
                <w:noProof/>
                <w:webHidden/>
              </w:rPr>
              <w:tab/>
            </w:r>
            <w:r w:rsidR="00A36AE2">
              <w:rPr>
                <w:noProof/>
                <w:webHidden/>
              </w:rPr>
              <w:fldChar w:fldCharType="begin"/>
            </w:r>
            <w:r w:rsidR="00A36AE2">
              <w:rPr>
                <w:noProof/>
                <w:webHidden/>
              </w:rPr>
              <w:instrText xml:space="preserve"> PAGEREF _Toc141978677 \h </w:instrText>
            </w:r>
            <w:r w:rsidR="00A36AE2">
              <w:rPr>
                <w:noProof/>
                <w:webHidden/>
              </w:rPr>
            </w:r>
            <w:r w:rsidR="00A36AE2">
              <w:rPr>
                <w:noProof/>
                <w:webHidden/>
              </w:rPr>
              <w:fldChar w:fldCharType="separate"/>
            </w:r>
            <w:r w:rsidR="00A36AE2">
              <w:rPr>
                <w:noProof/>
                <w:webHidden/>
              </w:rPr>
              <w:t>24</w:t>
            </w:r>
            <w:r w:rsidR="00A36AE2">
              <w:rPr>
                <w:noProof/>
                <w:webHidden/>
              </w:rPr>
              <w:fldChar w:fldCharType="end"/>
            </w:r>
          </w:hyperlink>
        </w:p>
        <w:p w14:paraId="5AAC3E54" w14:textId="174B60FA" w:rsidR="00A36AE2" w:rsidRDefault="00916F0B">
          <w:pPr>
            <w:pStyle w:val="TOC2"/>
            <w:tabs>
              <w:tab w:val="left" w:pos="880"/>
              <w:tab w:val="right" w:leader="dot" w:pos="9250"/>
            </w:tabs>
            <w:rPr>
              <w:rFonts w:eastAsiaTheme="minorEastAsia"/>
              <w:noProof/>
              <w:lang w:eastAsia="en-IE"/>
            </w:rPr>
          </w:pPr>
          <w:hyperlink w:anchor="_Toc141978678" w:history="1">
            <w:r w:rsidR="00A36AE2" w:rsidRPr="008A58D4">
              <w:rPr>
                <w:rStyle w:val="Hyperlink"/>
                <w:rFonts w:cstheme="minorHAnsi"/>
                <w:noProof/>
              </w:rPr>
              <w:t>2.4</w:t>
            </w:r>
            <w:r w:rsidR="00A36AE2">
              <w:rPr>
                <w:rFonts w:eastAsiaTheme="minorEastAsia"/>
                <w:noProof/>
                <w:lang w:eastAsia="en-IE"/>
              </w:rPr>
              <w:tab/>
            </w:r>
            <w:r w:rsidR="00A36AE2" w:rsidRPr="008A58D4">
              <w:rPr>
                <w:rStyle w:val="Hyperlink"/>
                <w:rFonts w:cstheme="minorHAnsi"/>
                <w:noProof/>
              </w:rPr>
              <w:t>Assignment or Change of Control</w:t>
            </w:r>
            <w:r w:rsidR="00A36AE2">
              <w:rPr>
                <w:noProof/>
                <w:webHidden/>
              </w:rPr>
              <w:tab/>
            </w:r>
            <w:r w:rsidR="00A36AE2">
              <w:rPr>
                <w:noProof/>
                <w:webHidden/>
              </w:rPr>
              <w:fldChar w:fldCharType="begin"/>
            </w:r>
            <w:r w:rsidR="00A36AE2">
              <w:rPr>
                <w:noProof/>
                <w:webHidden/>
              </w:rPr>
              <w:instrText xml:space="preserve"> PAGEREF _Toc141978678 \h </w:instrText>
            </w:r>
            <w:r w:rsidR="00A36AE2">
              <w:rPr>
                <w:noProof/>
                <w:webHidden/>
              </w:rPr>
            </w:r>
            <w:r w:rsidR="00A36AE2">
              <w:rPr>
                <w:noProof/>
                <w:webHidden/>
              </w:rPr>
              <w:fldChar w:fldCharType="separate"/>
            </w:r>
            <w:r w:rsidR="00A36AE2">
              <w:rPr>
                <w:noProof/>
                <w:webHidden/>
              </w:rPr>
              <w:t>24</w:t>
            </w:r>
            <w:r w:rsidR="00A36AE2">
              <w:rPr>
                <w:noProof/>
                <w:webHidden/>
              </w:rPr>
              <w:fldChar w:fldCharType="end"/>
            </w:r>
          </w:hyperlink>
        </w:p>
        <w:p w14:paraId="1CE00FFC" w14:textId="3D57B46D" w:rsidR="00A36AE2" w:rsidRDefault="00916F0B">
          <w:pPr>
            <w:pStyle w:val="TOC2"/>
            <w:tabs>
              <w:tab w:val="left" w:pos="880"/>
              <w:tab w:val="right" w:leader="dot" w:pos="9250"/>
            </w:tabs>
            <w:rPr>
              <w:rFonts w:eastAsiaTheme="minorEastAsia"/>
              <w:noProof/>
              <w:lang w:eastAsia="en-IE"/>
            </w:rPr>
          </w:pPr>
          <w:hyperlink w:anchor="_Toc141978679" w:history="1">
            <w:r w:rsidR="00A36AE2" w:rsidRPr="008A58D4">
              <w:rPr>
                <w:rStyle w:val="Hyperlink"/>
                <w:rFonts w:cstheme="minorHAnsi"/>
                <w:noProof/>
              </w:rPr>
              <w:t>2.5</w:t>
            </w:r>
            <w:r w:rsidR="00A36AE2">
              <w:rPr>
                <w:rFonts w:eastAsiaTheme="minorEastAsia"/>
                <w:noProof/>
                <w:lang w:eastAsia="en-IE"/>
              </w:rPr>
              <w:tab/>
            </w:r>
            <w:r w:rsidR="00A36AE2" w:rsidRPr="008A58D4">
              <w:rPr>
                <w:rStyle w:val="Hyperlink"/>
                <w:rFonts w:cstheme="minorHAnsi"/>
                <w:noProof/>
              </w:rPr>
              <w:t>Reliance on Third Party Consultants/Agents</w:t>
            </w:r>
            <w:r w:rsidR="00A36AE2">
              <w:rPr>
                <w:noProof/>
                <w:webHidden/>
              </w:rPr>
              <w:tab/>
            </w:r>
            <w:r w:rsidR="00A36AE2">
              <w:rPr>
                <w:noProof/>
                <w:webHidden/>
              </w:rPr>
              <w:fldChar w:fldCharType="begin"/>
            </w:r>
            <w:r w:rsidR="00A36AE2">
              <w:rPr>
                <w:noProof/>
                <w:webHidden/>
              </w:rPr>
              <w:instrText xml:space="preserve"> PAGEREF _Toc141978679 \h </w:instrText>
            </w:r>
            <w:r w:rsidR="00A36AE2">
              <w:rPr>
                <w:noProof/>
                <w:webHidden/>
              </w:rPr>
            </w:r>
            <w:r w:rsidR="00A36AE2">
              <w:rPr>
                <w:noProof/>
                <w:webHidden/>
              </w:rPr>
              <w:fldChar w:fldCharType="separate"/>
            </w:r>
            <w:r w:rsidR="00A36AE2">
              <w:rPr>
                <w:noProof/>
                <w:webHidden/>
              </w:rPr>
              <w:t>24</w:t>
            </w:r>
            <w:r w:rsidR="00A36AE2">
              <w:rPr>
                <w:noProof/>
                <w:webHidden/>
              </w:rPr>
              <w:fldChar w:fldCharType="end"/>
            </w:r>
          </w:hyperlink>
        </w:p>
        <w:p w14:paraId="5AD1E680" w14:textId="1CE15FF8" w:rsidR="00A36AE2" w:rsidRDefault="00916F0B">
          <w:pPr>
            <w:pStyle w:val="TOC2"/>
            <w:tabs>
              <w:tab w:val="left" w:pos="880"/>
              <w:tab w:val="right" w:leader="dot" w:pos="9250"/>
            </w:tabs>
            <w:rPr>
              <w:rFonts w:eastAsiaTheme="minorEastAsia"/>
              <w:noProof/>
              <w:lang w:eastAsia="en-IE"/>
            </w:rPr>
          </w:pPr>
          <w:hyperlink w:anchor="_Toc141978680" w:history="1">
            <w:r w:rsidR="00A36AE2" w:rsidRPr="008A58D4">
              <w:rPr>
                <w:rStyle w:val="Hyperlink"/>
                <w:rFonts w:cstheme="minorHAnsi"/>
                <w:noProof/>
              </w:rPr>
              <w:t>2.6</w:t>
            </w:r>
            <w:r w:rsidR="00A36AE2">
              <w:rPr>
                <w:rFonts w:eastAsiaTheme="minorEastAsia"/>
                <w:noProof/>
                <w:lang w:eastAsia="en-IE"/>
              </w:rPr>
              <w:tab/>
            </w:r>
            <w:r w:rsidR="00A36AE2" w:rsidRPr="008A58D4">
              <w:rPr>
                <w:rStyle w:val="Hyperlink"/>
                <w:rFonts w:cstheme="minorHAnsi"/>
                <w:noProof/>
              </w:rPr>
              <w:t>Consortia</w:t>
            </w:r>
            <w:r w:rsidR="00A36AE2">
              <w:rPr>
                <w:noProof/>
                <w:webHidden/>
              </w:rPr>
              <w:tab/>
            </w:r>
            <w:r w:rsidR="00A36AE2">
              <w:rPr>
                <w:noProof/>
                <w:webHidden/>
              </w:rPr>
              <w:fldChar w:fldCharType="begin"/>
            </w:r>
            <w:r w:rsidR="00A36AE2">
              <w:rPr>
                <w:noProof/>
                <w:webHidden/>
              </w:rPr>
              <w:instrText xml:space="preserve"> PAGEREF _Toc141978680 \h </w:instrText>
            </w:r>
            <w:r w:rsidR="00A36AE2">
              <w:rPr>
                <w:noProof/>
                <w:webHidden/>
              </w:rPr>
            </w:r>
            <w:r w:rsidR="00A36AE2">
              <w:rPr>
                <w:noProof/>
                <w:webHidden/>
              </w:rPr>
              <w:fldChar w:fldCharType="separate"/>
            </w:r>
            <w:r w:rsidR="00A36AE2">
              <w:rPr>
                <w:noProof/>
                <w:webHidden/>
              </w:rPr>
              <w:t>24</w:t>
            </w:r>
            <w:r w:rsidR="00A36AE2">
              <w:rPr>
                <w:noProof/>
                <w:webHidden/>
              </w:rPr>
              <w:fldChar w:fldCharType="end"/>
            </w:r>
          </w:hyperlink>
        </w:p>
        <w:p w14:paraId="41849FEE" w14:textId="612B4619" w:rsidR="00A36AE2" w:rsidRDefault="00916F0B">
          <w:pPr>
            <w:pStyle w:val="TOC2"/>
            <w:tabs>
              <w:tab w:val="left" w:pos="880"/>
              <w:tab w:val="right" w:leader="dot" w:pos="9250"/>
            </w:tabs>
            <w:rPr>
              <w:rFonts w:eastAsiaTheme="minorEastAsia"/>
              <w:noProof/>
              <w:lang w:eastAsia="en-IE"/>
            </w:rPr>
          </w:pPr>
          <w:hyperlink w:anchor="_Toc141978681" w:history="1">
            <w:r w:rsidR="00A36AE2" w:rsidRPr="008A58D4">
              <w:rPr>
                <w:rStyle w:val="Hyperlink"/>
                <w:rFonts w:cstheme="minorHAnsi"/>
                <w:noProof/>
              </w:rPr>
              <w:t>2.7</w:t>
            </w:r>
            <w:r w:rsidR="00A36AE2">
              <w:rPr>
                <w:rFonts w:eastAsiaTheme="minorEastAsia"/>
                <w:noProof/>
                <w:lang w:eastAsia="en-IE"/>
              </w:rPr>
              <w:tab/>
            </w:r>
            <w:r w:rsidR="00A36AE2" w:rsidRPr="008A58D4">
              <w:rPr>
                <w:rStyle w:val="Hyperlink"/>
                <w:rFonts w:cstheme="minorHAnsi"/>
                <w:noProof/>
              </w:rPr>
              <w:t>Multiple MACs</w:t>
            </w:r>
            <w:r w:rsidR="00A36AE2">
              <w:rPr>
                <w:noProof/>
                <w:webHidden/>
              </w:rPr>
              <w:tab/>
            </w:r>
            <w:r w:rsidR="00A36AE2">
              <w:rPr>
                <w:noProof/>
                <w:webHidden/>
              </w:rPr>
              <w:fldChar w:fldCharType="begin"/>
            </w:r>
            <w:r w:rsidR="00A36AE2">
              <w:rPr>
                <w:noProof/>
                <w:webHidden/>
              </w:rPr>
              <w:instrText xml:space="preserve"> PAGEREF _Toc141978681 \h </w:instrText>
            </w:r>
            <w:r w:rsidR="00A36AE2">
              <w:rPr>
                <w:noProof/>
                <w:webHidden/>
              </w:rPr>
            </w:r>
            <w:r w:rsidR="00A36AE2">
              <w:rPr>
                <w:noProof/>
                <w:webHidden/>
              </w:rPr>
              <w:fldChar w:fldCharType="separate"/>
            </w:r>
            <w:r w:rsidR="00A36AE2">
              <w:rPr>
                <w:noProof/>
                <w:webHidden/>
              </w:rPr>
              <w:t>25</w:t>
            </w:r>
            <w:r w:rsidR="00A36AE2">
              <w:rPr>
                <w:noProof/>
                <w:webHidden/>
              </w:rPr>
              <w:fldChar w:fldCharType="end"/>
            </w:r>
          </w:hyperlink>
        </w:p>
        <w:p w14:paraId="17F848BA" w14:textId="52CE26B0" w:rsidR="00A36AE2" w:rsidRDefault="00916F0B">
          <w:pPr>
            <w:pStyle w:val="TOC1"/>
            <w:tabs>
              <w:tab w:val="left" w:pos="440"/>
              <w:tab w:val="right" w:leader="dot" w:pos="9250"/>
            </w:tabs>
            <w:rPr>
              <w:rFonts w:eastAsiaTheme="minorEastAsia"/>
              <w:noProof/>
              <w:lang w:eastAsia="en-IE"/>
            </w:rPr>
          </w:pPr>
          <w:hyperlink w:anchor="_Toc141978682" w:history="1">
            <w:r w:rsidR="00A36AE2" w:rsidRPr="008A58D4">
              <w:rPr>
                <w:rStyle w:val="Hyperlink"/>
                <w:noProof/>
              </w:rPr>
              <w:t>3</w:t>
            </w:r>
            <w:r w:rsidR="00A36AE2">
              <w:rPr>
                <w:rFonts w:eastAsiaTheme="minorEastAsia"/>
                <w:noProof/>
                <w:lang w:eastAsia="en-IE"/>
              </w:rPr>
              <w:tab/>
            </w:r>
            <w:r w:rsidR="00A36AE2" w:rsidRPr="008A58D4">
              <w:rPr>
                <w:rStyle w:val="Hyperlink"/>
                <w:noProof/>
              </w:rPr>
              <w:t>Information Requirements</w:t>
            </w:r>
            <w:r w:rsidR="00A36AE2">
              <w:rPr>
                <w:noProof/>
                <w:webHidden/>
              </w:rPr>
              <w:tab/>
            </w:r>
            <w:r w:rsidR="00A36AE2">
              <w:rPr>
                <w:noProof/>
                <w:webHidden/>
              </w:rPr>
              <w:fldChar w:fldCharType="begin"/>
            </w:r>
            <w:r w:rsidR="00A36AE2">
              <w:rPr>
                <w:noProof/>
                <w:webHidden/>
              </w:rPr>
              <w:instrText xml:space="preserve"> PAGEREF _Toc141978682 \h </w:instrText>
            </w:r>
            <w:r w:rsidR="00A36AE2">
              <w:rPr>
                <w:noProof/>
                <w:webHidden/>
              </w:rPr>
            </w:r>
            <w:r w:rsidR="00A36AE2">
              <w:rPr>
                <w:noProof/>
                <w:webHidden/>
              </w:rPr>
              <w:fldChar w:fldCharType="separate"/>
            </w:r>
            <w:r w:rsidR="00A36AE2">
              <w:rPr>
                <w:noProof/>
                <w:webHidden/>
              </w:rPr>
              <w:t>25</w:t>
            </w:r>
            <w:r w:rsidR="00A36AE2">
              <w:rPr>
                <w:noProof/>
                <w:webHidden/>
              </w:rPr>
              <w:fldChar w:fldCharType="end"/>
            </w:r>
          </w:hyperlink>
        </w:p>
        <w:p w14:paraId="2B0AC430" w14:textId="4F4B695D" w:rsidR="00A36AE2" w:rsidRDefault="00916F0B">
          <w:pPr>
            <w:pStyle w:val="TOC2"/>
            <w:tabs>
              <w:tab w:val="left" w:pos="880"/>
              <w:tab w:val="right" w:leader="dot" w:pos="9250"/>
            </w:tabs>
            <w:rPr>
              <w:rFonts w:eastAsiaTheme="minorEastAsia"/>
              <w:noProof/>
              <w:lang w:eastAsia="en-IE"/>
            </w:rPr>
          </w:pPr>
          <w:hyperlink w:anchor="_Toc141978683" w:history="1">
            <w:r w:rsidR="00A36AE2" w:rsidRPr="008A58D4">
              <w:rPr>
                <w:rStyle w:val="Hyperlink"/>
                <w:rFonts w:cstheme="minorHAnsi"/>
                <w:noProof/>
              </w:rPr>
              <w:t>3.1</w:t>
            </w:r>
            <w:r w:rsidR="00A36AE2">
              <w:rPr>
                <w:rFonts w:eastAsiaTheme="minorEastAsia"/>
                <w:noProof/>
                <w:lang w:eastAsia="en-IE"/>
              </w:rPr>
              <w:tab/>
            </w:r>
            <w:r w:rsidR="00A36AE2" w:rsidRPr="008A58D4">
              <w:rPr>
                <w:rStyle w:val="Hyperlink"/>
                <w:rFonts w:cstheme="minorHAnsi"/>
                <w:noProof/>
              </w:rPr>
              <w:t>Source documentation</w:t>
            </w:r>
            <w:r w:rsidR="00A36AE2">
              <w:rPr>
                <w:noProof/>
                <w:webHidden/>
              </w:rPr>
              <w:tab/>
            </w:r>
            <w:r w:rsidR="00A36AE2">
              <w:rPr>
                <w:noProof/>
                <w:webHidden/>
              </w:rPr>
              <w:fldChar w:fldCharType="begin"/>
            </w:r>
            <w:r w:rsidR="00A36AE2">
              <w:rPr>
                <w:noProof/>
                <w:webHidden/>
              </w:rPr>
              <w:instrText xml:space="preserve"> PAGEREF _Toc141978683 \h </w:instrText>
            </w:r>
            <w:r w:rsidR="00A36AE2">
              <w:rPr>
                <w:noProof/>
                <w:webHidden/>
              </w:rPr>
            </w:r>
            <w:r w:rsidR="00A36AE2">
              <w:rPr>
                <w:noProof/>
                <w:webHidden/>
              </w:rPr>
              <w:fldChar w:fldCharType="separate"/>
            </w:r>
            <w:r w:rsidR="00A36AE2">
              <w:rPr>
                <w:noProof/>
                <w:webHidden/>
              </w:rPr>
              <w:t>25</w:t>
            </w:r>
            <w:r w:rsidR="00A36AE2">
              <w:rPr>
                <w:noProof/>
                <w:webHidden/>
              </w:rPr>
              <w:fldChar w:fldCharType="end"/>
            </w:r>
          </w:hyperlink>
        </w:p>
        <w:p w14:paraId="57153D41" w14:textId="721A0AA6" w:rsidR="00A36AE2" w:rsidRDefault="00916F0B">
          <w:pPr>
            <w:pStyle w:val="TOC1"/>
            <w:tabs>
              <w:tab w:val="left" w:pos="440"/>
              <w:tab w:val="right" w:leader="dot" w:pos="9250"/>
            </w:tabs>
            <w:rPr>
              <w:rFonts w:eastAsiaTheme="minorEastAsia"/>
              <w:noProof/>
              <w:lang w:eastAsia="en-IE"/>
            </w:rPr>
          </w:pPr>
          <w:hyperlink w:anchor="_Toc141978684" w:history="1">
            <w:r w:rsidR="00A36AE2" w:rsidRPr="008A58D4">
              <w:rPr>
                <w:rStyle w:val="Hyperlink"/>
                <w:noProof/>
              </w:rPr>
              <w:t>4</w:t>
            </w:r>
            <w:r w:rsidR="00A36AE2">
              <w:rPr>
                <w:rFonts w:eastAsiaTheme="minorEastAsia"/>
                <w:noProof/>
                <w:lang w:eastAsia="en-IE"/>
              </w:rPr>
              <w:tab/>
            </w:r>
            <w:r w:rsidR="00A36AE2" w:rsidRPr="008A58D4">
              <w:rPr>
                <w:rStyle w:val="Hyperlink"/>
                <w:noProof/>
              </w:rPr>
              <w:t>Technical Capability Assessment Criteria</w:t>
            </w:r>
            <w:r w:rsidR="00A36AE2">
              <w:rPr>
                <w:noProof/>
                <w:webHidden/>
              </w:rPr>
              <w:tab/>
            </w:r>
            <w:r w:rsidR="00A36AE2">
              <w:rPr>
                <w:noProof/>
                <w:webHidden/>
              </w:rPr>
              <w:fldChar w:fldCharType="begin"/>
            </w:r>
            <w:r w:rsidR="00A36AE2">
              <w:rPr>
                <w:noProof/>
                <w:webHidden/>
              </w:rPr>
              <w:instrText xml:space="preserve"> PAGEREF _Toc141978684 \h </w:instrText>
            </w:r>
            <w:r w:rsidR="00A36AE2">
              <w:rPr>
                <w:noProof/>
                <w:webHidden/>
              </w:rPr>
            </w:r>
            <w:r w:rsidR="00A36AE2">
              <w:rPr>
                <w:noProof/>
                <w:webHidden/>
              </w:rPr>
              <w:fldChar w:fldCharType="separate"/>
            </w:r>
            <w:r w:rsidR="00A36AE2">
              <w:rPr>
                <w:noProof/>
                <w:webHidden/>
              </w:rPr>
              <w:t>25</w:t>
            </w:r>
            <w:r w:rsidR="00A36AE2">
              <w:rPr>
                <w:noProof/>
                <w:webHidden/>
              </w:rPr>
              <w:fldChar w:fldCharType="end"/>
            </w:r>
          </w:hyperlink>
        </w:p>
        <w:p w14:paraId="64DBBBF4" w14:textId="19AD650B" w:rsidR="00A36AE2" w:rsidRDefault="00916F0B">
          <w:pPr>
            <w:pStyle w:val="TOC2"/>
            <w:tabs>
              <w:tab w:val="left" w:pos="880"/>
              <w:tab w:val="right" w:leader="dot" w:pos="9250"/>
            </w:tabs>
            <w:rPr>
              <w:rFonts w:eastAsiaTheme="minorEastAsia"/>
              <w:noProof/>
              <w:lang w:eastAsia="en-IE"/>
            </w:rPr>
          </w:pPr>
          <w:hyperlink w:anchor="_Toc141978685" w:history="1">
            <w:r w:rsidR="00A36AE2" w:rsidRPr="008A58D4">
              <w:rPr>
                <w:rStyle w:val="Hyperlink"/>
                <w:rFonts w:cstheme="minorHAnsi"/>
                <w:noProof/>
              </w:rPr>
              <w:t>4.1</w:t>
            </w:r>
            <w:r w:rsidR="00A36AE2">
              <w:rPr>
                <w:rFonts w:eastAsiaTheme="minorEastAsia"/>
                <w:noProof/>
                <w:lang w:eastAsia="en-IE"/>
              </w:rPr>
              <w:tab/>
            </w:r>
            <w:r w:rsidR="00A36AE2" w:rsidRPr="008A58D4">
              <w:rPr>
                <w:rStyle w:val="Hyperlink"/>
                <w:rFonts w:cstheme="minorHAnsi"/>
                <w:noProof/>
              </w:rPr>
              <w:t>Evidence of qualifications/membership of professional bodies and experience in relation to development(s) of a similar scale and nature</w:t>
            </w:r>
            <w:r w:rsidR="00A36AE2">
              <w:rPr>
                <w:noProof/>
                <w:webHidden/>
              </w:rPr>
              <w:tab/>
            </w:r>
            <w:r w:rsidR="00A36AE2">
              <w:rPr>
                <w:noProof/>
                <w:webHidden/>
              </w:rPr>
              <w:fldChar w:fldCharType="begin"/>
            </w:r>
            <w:r w:rsidR="00A36AE2">
              <w:rPr>
                <w:noProof/>
                <w:webHidden/>
              </w:rPr>
              <w:instrText xml:space="preserve"> PAGEREF _Toc141978685 \h </w:instrText>
            </w:r>
            <w:r w:rsidR="00A36AE2">
              <w:rPr>
                <w:noProof/>
                <w:webHidden/>
              </w:rPr>
            </w:r>
            <w:r w:rsidR="00A36AE2">
              <w:rPr>
                <w:noProof/>
                <w:webHidden/>
              </w:rPr>
              <w:fldChar w:fldCharType="separate"/>
            </w:r>
            <w:r w:rsidR="00A36AE2">
              <w:rPr>
                <w:noProof/>
                <w:webHidden/>
              </w:rPr>
              <w:t>26</w:t>
            </w:r>
            <w:r w:rsidR="00A36AE2">
              <w:rPr>
                <w:noProof/>
                <w:webHidden/>
              </w:rPr>
              <w:fldChar w:fldCharType="end"/>
            </w:r>
          </w:hyperlink>
        </w:p>
        <w:p w14:paraId="5CC67B92" w14:textId="527C6355" w:rsidR="00A36AE2" w:rsidRDefault="00916F0B">
          <w:pPr>
            <w:pStyle w:val="TOC2"/>
            <w:tabs>
              <w:tab w:val="left" w:pos="880"/>
              <w:tab w:val="right" w:leader="dot" w:pos="9250"/>
            </w:tabs>
            <w:rPr>
              <w:rFonts w:eastAsiaTheme="minorEastAsia"/>
              <w:noProof/>
              <w:lang w:eastAsia="en-IE"/>
            </w:rPr>
          </w:pPr>
          <w:hyperlink w:anchor="_Toc141978686" w:history="1">
            <w:r w:rsidR="00A36AE2" w:rsidRPr="008A58D4">
              <w:rPr>
                <w:rStyle w:val="Hyperlink"/>
                <w:rFonts w:cstheme="minorHAnsi"/>
                <w:noProof/>
              </w:rPr>
              <w:t>4.2</w:t>
            </w:r>
            <w:r w:rsidR="00A36AE2">
              <w:rPr>
                <w:rFonts w:eastAsiaTheme="minorEastAsia"/>
                <w:noProof/>
                <w:lang w:eastAsia="en-IE"/>
              </w:rPr>
              <w:tab/>
            </w:r>
            <w:r w:rsidR="00A36AE2" w:rsidRPr="008A58D4">
              <w:rPr>
                <w:rStyle w:val="Hyperlink"/>
                <w:rFonts w:cstheme="minorHAnsi"/>
                <w:noProof/>
              </w:rPr>
              <w:t>Capability to Operate and Maintain Maritime Infrastructure</w:t>
            </w:r>
            <w:r w:rsidR="00A36AE2">
              <w:rPr>
                <w:noProof/>
                <w:webHidden/>
              </w:rPr>
              <w:tab/>
            </w:r>
            <w:r w:rsidR="00A36AE2">
              <w:rPr>
                <w:noProof/>
                <w:webHidden/>
              </w:rPr>
              <w:fldChar w:fldCharType="begin"/>
            </w:r>
            <w:r w:rsidR="00A36AE2">
              <w:rPr>
                <w:noProof/>
                <w:webHidden/>
              </w:rPr>
              <w:instrText xml:space="preserve"> PAGEREF _Toc141978686 \h </w:instrText>
            </w:r>
            <w:r w:rsidR="00A36AE2">
              <w:rPr>
                <w:noProof/>
                <w:webHidden/>
              </w:rPr>
            </w:r>
            <w:r w:rsidR="00A36AE2">
              <w:rPr>
                <w:noProof/>
                <w:webHidden/>
              </w:rPr>
              <w:fldChar w:fldCharType="separate"/>
            </w:r>
            <w:r w:rsidR="00A36AE2">
              <w:rPr>
                <w:noProof/>
                <w:webHidden/>
              </w:rPr>
              <w:t>26</w:t>
            </w:r>
            <w:r w:rsidR="00A36AE2">
              <w:rPr>
                <w:noProof/>
                <w:webHidden/>
              </w:rPr>
              <w:fldChar w:fldCharType="end"/>
            </w:r>
          </w:hyperlink>
        </w:p>
        <w:p w14:paraId="457F7A83" w14:textId="7A9801EF" w:rsidR="00A36AE2" w:rsidRDefault="00916F0B">
          <w:pPr>
            <w:pStyle w:val="TOC2"/>
            <w:tabs>
              <w:tab w:val="left" w:pos="880"/>
              <w:tab w:val="right" w:leader="dot" w:pos="9250"/>
            </w:tabs>
            <w:rPr>
              <w:rFonts w:eastAsiaTheme="minorEastAsia"/>
              <w:noProof/>
              <w:lang w:eastAsia="en-IE"/>
            </w:rPr>
          </w:pPr>
          <w:hyperlink w:anchor="_Toc141978687" w:history="1">
            <w:r w:rsidR="00A36AE2" w:rsidRPr="008A58D4">
              <w:rPr>
                <w:rStyle w:val="Hyperlink"/>
                <w:rFonts w:cstheme="minorHAnsi"/>
                <w:noProof/>
              </w:rPr>
              <w:t>4.3</w:t>
            </w:r>
            <w:r w:rsidR="00A36AE2">
              <w:rPr>
                <w:rFonts w:eastAsiaTheme="minorEastAsia"/>
                <w:noProof/>
                <w:lang w:eastAsia="en-IE"/>
              </w:rPr>
              <w:tab/>
            </w:r>
            <w:r w:rsidR="00A36AE2" w:rsidRPr="008A58D4">
              <w:rPr>
                <w:rStyle w:val="Hyperlink"/>
                <w:rFonts w:cstheme="minorHAnsi"/>
                <w:noProof/>
              </w:rPr>
              <w:t>Delivery Timelines</w:t>
            </w:r>
            <w:r w:rsidR="00A36AE2">
              <w:rPr>
                <w:noProof/>
                <w:webHidden/>
              </w:rPr>
              <w:tab/>
            </w:r>
            <w:r w:rsidR="00A36AE2">
              <w:rPr>
                <w:noProof/>
                <w:webHidden/>
              </w:rPr>
              <w:fldChar w:fldCharType="begin"/>
            </w:r>
            <w:r w:rsidR="00A36AE2">
              <w:rPr>
                <w:noProof/>
                <w:webHidden/>
              </w:rPr>
              <w:instrText xml:space="preserve"> PAGEREF _Toc141978687 \h </w:instrText>
            </w:r>
            <w:r w:rsidR="00A36AE2">
              <w:rPr>
                <w:noProof/>
                <w:webHidden/>
              </w:rPr>
            </w:r>
            <w:r w:rsidR="00A36AE2">
              <w:rPr>
                <w:noProof/>
                <w:webHidden/>
              </w:rPr>
              <w:fldChar w:fldCharType="separate"/>
            </w:r>
            <w:r w:rsidR="00A36AE2">
              <w:rPr>
                <w:noProof/>
                <w:webHidden/>
              </w:rPr>
              <w:t>27</w:t>
            </w:r>
            <w:r w:rsidR="00A36AE2">
              <w:rPr>
                <w:noProof/>
                <w:webHidden/>
              </w:rPr>
              <w:fldChar w:fldCharType="end"/>
            </w:r>
          </w:hyperlink>
        </w:p>
        <w:p w14:paraId="468BD1B3" w14:textId="228D4929" w:rsidR="00A36AE2" w:rsidRDefault="00916F0B">
          <w:pPr>
            <w:pStyle w:val="TOC1"/>
            <w:tabs>
              <w:tab w:val="left" w:pos="440"/>
              <w:tab w:val="right" w:leader="dot" w:pos="9250"/>
            </w:tabs>
            <w:rPr>
              <w:rFonts w:eastAsiaTheme="minorEastAsia"/>
              <w:noProof/>
              <w:lang w:eastAsia="en-IE"/>
            </w:rPr>
          </w:pPr>
          <w:hyperlink w:anchor="_Toc141978688" w:history="1">
            <w:r w:rsidR="00A36AE2" w:rsidRPr="008A58D4">
              <w:rPr>
                <w:rStyle w:val="Hyperlink"/>
                <w:noProof/>
              </w:rPr>
              <w:t>5</w:t>
            </w:r>
            <w:r w:rsidR="00A36AE2">
              <w:rPr>
                <w:rFonts w:eastAsiaTheme="minorEastAsia"/>
                <w:noProof/>
                <w:lang w:eastAsia="en-IE"/>
              </w:rPr>
              <w:tab/>
            </w:r>
            <w:r w:rsidR="00A36AE2" w:rsidRPr="008A58D4">
              <w:rPr>
                <w:rStyle w:val="Hyperlink"/>
                <w:noProof/>
              </w:rPr>
              <w:t>Queries and feedback</w:t>
            </w:r>
            <w:r w:rsidR="00A36AE2">
              <w:rPr>
                <w:noProof/>
                <w:webHidden/>
              </w:rPr>
              <w:tab/>
            </w:r>
            <w:r w:rsidR="00A36AE2">
              <w:rPr>
                <w:noProof/>
                <w:webHidden/>
              </w:rPr>
              <w:fldChar w:fldCharType="begin"/>
            </w:r>
            <w:r w:rsidR="00A36AE2">
              <w:rPr>
                <w:noProof/>
                <w:webHidden/>
              </w:rPr>
              <w:instrText xml:space="preserve"> PAGEREF _Toc141978688 \h </w:instrText>
            </w:r>
            <w:r w:rsidR="00A36AE2">
              <w:rPr>
                <w:noProof/>
                <w:webHidden/>
              </w:rPr>
            </w:r>
            <w:r w:rsidR="00A36AE2">
              <w:rPr>
                <w:noProof/>
                <w:webHidden/>
              </w:rPr>
              <w:fldChar w:fldCharType="separate"/>
            </w:r>
            <w:r w:rsidR="00A36AE2">
              <w:rPr>
                <w:noProof/>
                <w:webHidden/>
              </w:rPr>
              <w:t>27</w:t>
            </w:r>
            <w:r w:rsidR="00A36AE2">
              <w:rPr>
                <w:noProof/>
                <w:webHidden/>
              </w:rPr>
              <w:fldChar w:fldCharType="end"/>
            </w:r>
          </w:hyperlink>
        </w:p>
        <w:p w14:paraId="7CF89F42" w14:textId="16D7CABB" w:rsidR="00A36AE2" w:rsidRDefault="00916F0B">
          <w:pPr>
            <w:pStyle w:val="TOC2"/>
            <w:tabs>
              <w:tab w:val="left" w:pos="880"/>
              <w:tab w:val="right" w:leader="dot" w:pos="9250"/>
            </w:tabs>
            <w:rPr>
              <w:rFonts w:eastAsiaTheme="minorEastAsia"/>
              <w:noProof/>
              <w:lang w:eastAsia="en-IE"/>
            </w:rPr>
          </w:pPr>
          <w:hyperlink w:anchor="_Toc141978689" w:history="1">
            <w:r w:rsidR="00A36AE2" w:rsidRPr="008A58D4">
              <w:rPr>
                <w:rStyle w:val="Hyperlink"/>
                <w:rFonts w:cstheme="minorHAnsi"/>
                <w:noProof/>
              </w:rPr>
              <w:t>5.1</w:t>
            </w:r>
            <w:r w:rsidR="00A36AE2">
              <w:rPr>
                <w:rFonts w:eastAsiaTheme="minorEastAsia"/>
                <w:noProof/>
                <w:lang w:eastAsia="en-IE"/>
              </w:rPr>
              <w:tab/>
            </w:r>
            <w:r w:rsidR="00A36AE2" w:rsidRPr="008A58D4">
              <w:rPr>
                <w:rStyle w:val="Hyperlink"/>
                <w:rFonts w:cstheme="minorHAnsi"/>
                <w:noProof/>
              </w:rPr>
              <w:t>Feedback</w:t>
            </w:r>
            <w:r w:rsidR="00A36AE2">
              <w:rPr>
                <w:noProof/>
                <w:webHidden/>
              </w:rPr>
              <w:tab/>
            </w:r>
            <w:r w:rsidR="00A36AE2">
              <w:rPr>
                <w:noProof/>
                <w:webHidden/>
              </w:rPr>
              <w:fldChar w:fldCharType="begin"/>
            </w:r>
            <w:r w:rsidR="00A36AE2">
              <w:rPr>
                <w:noProof/>
                <w:webHidden/>
              </w:rPr>
              <w:instrText xml:space="preserve"> PAGEREF _Toc141978689 \h </w:instrText>
            </w:r>
            <w:r w:rsidR="00A36AE2">
              <w:rPr>
                <w:noProof/>
                <w:webHidden/>
              </w:rPr>
            </w:r>
            <w:r w:rsidR="00A36AE2">
              <w:rPr>
                <w:noProof/>
                <w:webHidden/>
              </w:rPr>
              <w:fldChar w:fldCharType="separate"/>
            </w:r>
            <w:r w:rsidR="00A36AE2">
              <w:rPr>
                <w:noProof/>
                <w:webHidden/>
              </w:rPr>
              <w:t>27</w:t>
            </w:r>
            <w:r w:rsidR="00A36AE2">
              <w:rPr>
                <w:noProof/>
                <w:webHidden/>
              </w:rPr>
              <w:fldChar w:fldCharType="end"/>
            </w:r>
          </w:hyperlink>
        </w:p>
        <w:p w14:paraId="6902A202" w14:textId="3334E7A9" w:rsidR="00A36AE2" w:rsidRDefault="00916F0B">
          <w:pPr>
            <w:pStyle w:val="TOC1"/>
            <w:tabs>
              <w:tab w:val="left" w:pos="440"/>
              <w:tab w:val="right" w:leader="dot" w:pos="9250"/>
            </w:tabs>
            <w:rPr>
              <w:rFonts w:eastAsiaTheme="minorEastAsia"/>
              <w:noProof/>
              <w:lang w:eastAsia="en-IE"/>
            </w:rPr>
          </w:pPr>
          <w:hyperlink w:anchor="_Toc141978690" w:history="1">
            <w:r w:rsidR="00A36AE2" w:rsidRPr="008A58D4">
              <w:rPr>
                <w:rStyle w:val="Hyperlink"/>
                <w:noProof/>
              </w:rPr>
              <w:t>6</w:t>
            </w:r>
            <w:r w:rsidR="00A36AE2">
              <w:rPr>
                <w:rFonts w:eastAsiaTheme="minorEastAsia"/>
                <w:noProof/>
                <w:lang w:eastAsia="en-IE"/>
              </w:rPr>
              <w:tab/>
            </w:r>
            <w:r w:rsidR="00A36AE2" w:rsidRPr="008A58D4">
              <w:rPr>
                <w:rStyle w:val="Hyperlink"/>
                <w:noProof/>
              </w:rPr>
              <w:t>Glossary</w:t>
            </w:r>
            <w:r w:rsidR="00A36AE2">
              <w:rPr>
                <w:noProof/>
                <w:webHidden/>
              </w:rPr>
              <w:tab/>
            </w:r>
            <w:r w:rsidR="00A36AE2">
              <w:rPr>
                <w:noProof/>
                <w:webHidden/>
              </w:rPr>
              <w:fldChar w:fldCharType="begin"/>
            </w:r>
            <w:r w:rsidR="00A36AE2">
              <w:rPr>
                <w:noProof/>
                <w:webHidden/>
              </w:rPr>
              <w:instrText xml:space="preserve"> PAGEREF _Toc141978690 \h </w:instrText>
            </w:r>
            <w:r w:rsidR="00A36AE2">
              <w:rPr>
                <w:noProof/>
                <w:webHidden/>
              </w:rPr>
            </w:r>
            <w:r w:rsidR="00A36AE2">
              <w:rPr>
                <w:noProof/>
                <w:webHidden/>
              </w:rPr>
              <w:fldChar w:fldCharType="separate"/>
            </w:r>
            <w:r w:rsidR="00A36AE2">
              <w:rPr>
                <w:noProof/>
                <w:webHidden/>
              </w:rPr>
              <w:t>27</w:t>
            </w:r>
            <w:r w:rsidR="00A36AE2">
              <w:rPr>
                <w:noProof/>
                <w:webHidden/>
              </w:rPr>
              <w:fldChar w:fldCharType="end"/>
            </w:r>
          </w:hyperlink>
        </w:p>
        <w:p w14:paraId="250E0A75" w14:textId="30BC0AD4" w:rsidR="00A36AE2" w:rsidRDefault="00916F0B">
          <w:pPr>
            <w:pStyle w:val="TOC1"/>
            <w:tabs>
              <w:tab w:val="right" w:leader="dot" w:pos="9250"/>
            </w:tabs>
            <w:rPr>
              <w:rFonts w:eastAsiaTheme="minorEastAsia"/>
              <w:noProof/>
              <w:lang w:eastAsia="en-IE"/>
            </w:rPr>
          </w:pPr>
          <w:hyperlink w:anchor="_Toc141978691" w:history="1">
            <w:r w:rsidR="00A36AE2" w:rsidRPr="008A58D4">
              <w:rPr>
                <w:rStyle w:val="Hyperlink"/>
                <w:rFonts w:eastAsia="Arial" w:cstheme="minorHAnsi"/>
                <w:noProof/>
              </w:rPr>
              <w:t>Appendix Tec A:  Evidence of qualifications/membership of professional bodies and experience in relation to developments of a similar scale and nature</w:t>
            </w:r>
            <w:r w:rsidR="00A36AE2">
              <w:rPr>
                <w:noProof/>
                <w:webHidden/>
              </w:rPr>
              <w:tab/>
            </w:r>
            <w:r w:rsidR="00A36AE2">
              <w:rPr>
                <w:noProof/>
                <w:webHidden/>
              </w:rPr>
              <w:fldChar w:fldCharType="begin"/>
            </w:r>
            <w:r w:rsidR="00A36AE2">
              <w:rPr>
                <w:noProof/>
                <w:webHidden/>
              </w:rPr>
              <w:instrText xml:space="preserve"> PAGEREF _Toc141978691 \h </w:instrText>
            </w:r>
            <w:r w:rsidR="00A36AE2">
              <w:rPr>
                <w:noProof/>
                <w:webHidden/>
              </w:rPr>
            </w:r>
            <w:r w:rsidR="00A36AE2">
              <w:rPr>
                <w:noProof/>
                <w:webHidden/>
              </w:rPr>
              <w:fldChar w:fldCharType="separate"/>
            </w:r>
            <w:r w:rsidR="00A36AE2">
              <w:rPr>
                <w:noProof/>
                <w:webHidden/>
              </w:rPr>
              <w:t>29</w:t>
            </w:r>
            <w:r w:rsidR="00A36AE2">
              <w:rPr>
                <w:noProof/>
                <w:webHidden/>
              </w:rPr>
              <w:fldChar w:fldCharType="end"/>
            </w:r>
          </w:hyperlink>
        </w:p>
        <w:p w14:paraId="26B3FB47" w14:textId="5F2F75EE" w:rsidR="00A36AE2" w:rsidRDefault="00916F0B">
          <w:pPr>
            <w:pStyle w:val="TOC1"/>
            <w:tabs>
              <w:tab w:val="right" w:leader="dot" w:pos="9250"/>
            </w:tabs>
            <w:rPr>
              <w:rFonts w:eastAsiaTheme="minorEastAsia"/>
              <w:noProof/>
              <w:lang w:eastAsia="en-IE"/>
            </w:rPr>
          </w:pPr>
          <w:hyperlink w:anchor="_Toc141978692" w:history="1">
            <w:r w:rsidR="00A36AE2" w:rsidRPr="008A58D4">
              <w:rPr>
                <w:rStyle w:val="Hyperlink"/>
                <w:rFonts w:eastAsia="Arial" w:cstheme="minorHAnsi"/>
                <w:noProof/>
              </w:rPr>
              <w:t>Appen</w:t>
            </w:r>
            <w:r w:rsidR="00A36AE2" w:rsidRPr="008A58D4">
              <w:rPr>
                <w:rStyle w:val="Hyperlink"/>
                <w:rFonts w:eastAsia="Arial" w:cstheme="minorHAnsi"/>
                <w:noProof/>
                <w:spacing w:val="1"/>
              </w:rPr>
              <w:t>d</w:t>
            </w:r>
            <w:r w:rsidR="00A36AE2" w:rsidRPr="008A58D4">
              <w:rPr>
                <w:rStyle w:val="Hyperlink"/>
                <w:rFonts w:eastAsia="Arial" w:cstheme="minorHAnsi"/>
                <w:noProof/>
              </w:rPr>
              <w:t>ix</w:t>
            </w:r>
            <w:r w:rsidR="00A36AE2" w:rsidRPr="008A58D4">
              <w:rPr>
                <w:rStyle w:val="Hyperlink"/>
                <w:rFonts w:eastAsia="Arial" w:cstheme="minorHAnsi"/>
                <w:noProof/>
                <w:spacing w:val="1"/>
              </w:rPr>
              <w:t xml:space="preserve"> </w:t>
            </w:r>
            <w:r w:rsidR="00A36AE2" w:rsidRPr="008A58D4">
              <w:rPr>
                <w:rStyle w:val="Hyperlink"/>
                <w:rFonts w:eastAsia="Arial" w:cstheme="minorHAnsi"/>
                <w:noProof/>
                <w:spacing w:val="-28"/>
              </w:rPr>
              <w:t>T</w:t>
            </w:r>
            <w:r w:rsidR="00A36AE2" w:rsidRPr="008A58D4">
              <w:rPr>
                <w:rStyle w:val="Hyperlink"/>
                <w:rFonts w:eastAsia="Arial" w:cstheme="minorHAnsi"/>
                <w:noProof/>
              </w:rPr>
              <w:t>e</w:t>
            </w:r>
            <w:r w:rsidR="00A36AE2" w:rsidRPr="008A58D4">
              <w:rPr>
                <w:rStyle w:val="Hyperlink"/>
                <w:rFonts w:eastAsia="Arial" w:cstheme="minorHAnsi"/>
                <w:noProof/>
                <w:spacing w:val="-1"/>
              </w:rPr>
              <w:t>c B</w:t>
            </w:r>
            <w:r w:rsidR="00A36AE2" w:rsidRPr="008A58D4">
              <w:rPr>
                <w:rStyle w:val="Hyperlink"/>
                <w:rFonts w:eastAsia="Arial" w:cstheme="minorHAnsi"/>
                <w:noProof/>
              </w:rPr>
              <w:t>:</w:t>
            </w:r>
            <w:r w:rsidR="00A36AE2" w:rsidRPr="008A58D4">
              <w:rPr>
                <w:rStyle w:val="Hyperlink"/>
                <w:rFonts w:eastAsia="Arial" w:cstheme="minorHAnsi"/>
                <w:noProof/>
                <w:spacing w:val="69"/>
              </w:rPr>
              <w:t xml:space="preserve"> </w:t>
            </w:r>
            <w:r w:rsidR="00A36AE2" w:rsidRPr="008A58D4">
              <w:rPr>
                <w:rStyle w:val="Hyperlink"/>
                <w:rFonts w:eastAsia="Arial" w:cstheme="minorHAnsi"/>
                <w:noProof/>
              </w:rPr>
              <w:t>Operation, Maintenance and Rehabilitation</w:t>
            </w:r>
            <w:r w:rsidR="00A36AE2">
              <w:rPr>
                <w:noProof/>
                <w:webHidden/>
              </w:rPr>
              <w:tab/>
            </w:r>
            <w:r w:rsidR="00A36AE2">
              <w:rPr>
                <w:noProof/>
                <w:webHidden/>
              </w:rPr>
              <w:fldChar w:fldCharType="begin"/>
            </w:r>
            <w:r w:rsidR="00A36AE2">
              <w:rPr>
                <w:noProof/>
                <w:webHidden/>
              </w:rPr>
              <w:instrText xml:space="preserve"> PAGEREF _Toc141978692 \h </w:instrText>
            </w:r>
            <w:r w:rsidR="00A36AE2">
              <w:rPr>
                <w:noProof/>
                <w:webHidden/>
              </w:rPr>
            </w:r>
            <w:r w:rsidR="00A36AE2">
              <w:rPr>
                <w:noProof/>
                <w:webHidden/>
              </w:rPr>
              <w:fldChar w:fldCharType="separate"/>
            </w:r>
            <w:r w:rsidR="00A36AE2">
              <w:rPr>
                <w:noProof/>
                <w:webHidden/>
              </w:rPr>
              <w:t>33</w:t>
            </w:r>
            <w:r w:rsidR="00A36AE2">
              <w:rPr>
                <w:noProof/>
                <w:webHidden/>
              </w:rPr>
              <w:fldChar w:fldCharType="end"/>
            </w:r>
          </w:hyperlink>
        </w:p>
        <w:p w14:paraId="61BBA54A" w14:textId="78715582" w:rsidR="00A36AE2" w:rsidRDefault="00916F0B">
          <w:pPr>
            <w:pStyle w:val="TOC1"/>
            <w:tabs>
              <w:tab w:val="right" w:leader="dot" w:pos="9250"/>
            </w:tabs>
            <w:rPr>
              <w:rFonts w:eastAsiaTheme="minorEastAsia"/>
              <w:noProof/>
              <w:lang w:eastAsia="en-IE"/>
            </w:rPr>
          </w:pPr>
          <w:hyperlink w:anchor="_Toc141978693" w:history="1">
            <w:r w:rsidR="00A36AE2" w:rsidRPr="008A58D4">
              <w:rPr>
                <w:rStyle w:val="Hyperlink"/>
                <w:rFonts w:eastAsia="Arial" w:cstheme="minorHAnsi"/>
                <w:noProof/>
              </w:rPr>
              <w:t>Appen</w:t>
            </w:r>
            <w:r w:rsidR="00A36AE2" w:rsidRPr="008A58D4">
              <w:rPr>
                <w:rStyle w:val="Hyperlink"/>
                <w:rFonts w:eastAsia="Arial" w:cstheme="minorHAnsi"/>
                <w:noProof/>
                <w:spacing w:val="1"/>
              </w:rPr>
              <w:t>d</w:t>
            </w:r>
            <w:r w:rsidR="00A36AE2" w:rsidRPr="008A58D4">
              <w:rPr>
                <w:rStyle w:val="Hyperlink"/>
                <w:rFonts w:eastAsia="Arial" w:cstheme="minorHAnsi"/>
                <w:noProof/>
              </w:rPr>
              <w:t>ix</w:t>
            </w:r>
            <w:r w:rsidR="00A36AE2" w:rsidRPr="008A58D4">
              <w:rPr>
                <w:rStyle w:val="Hyperlink"/>
                <w:rFonts w:eastAsia="Arial" w:cstheme="minorHAnsi"/>
                <w:noProof/>
                <w:spacing w:val="1"/>
              </w:rPr>
              <w:t xml:space="preserve"> </w:t>
            </w:r>
            <w:r w:rsidR="00A36AE2" w:rsidRPr="008A58D4">
              <w:rPr>
                <w:rStyle w:val="Hyperlink"/>
                <w:rFonts w:eastAsia="Arial" w:cstheme="minorHAnsi"/>
                <w:noProof/>
                <w:spacing w:val="-28"/>
              </w:rPr>
              <w:t>T</w:t>
            </w:r>
            <w:r w:rsidR="00A36AE2" w:rsidRPr="008A58D4">
              <w:rPr>
                <w:rStyle w:val="Hyperlink"/>
                <w:rFonts w:eastAsia="Arial" w:cstheme="minorHAnsi"/>
                <w:noProof/>
              </w:rPr>
              <w:t>e</w:t>
            </w:r>
            <w:r w:rsidR="00A36AE2" w:rsidRPr="008A58D4">
              <w:rPr>
                <w:rStyle w:val="Hyperlink"/>
                <w:rFonts w:eastAsia="Arial" w:cstheme="minorHAnsi"/>
                <w:noProof/>
                <w:spacing w:val="-1"/>
              </w:rPr>
              <w:t>c C</w:t>
            </w:r>
            <w:r w:rsidR="00A36AE2" w:rsidRPr="008A58D4">
              <w:rPr>
                <w:rStyle w:val="Hyperlink"/>
                <w:rFonts w:eastAsia="Arial" w:cstheme="minorHAnsi"/>
                <w:noProof/>
              </w:rPr>
              <w:t>:</w:t>
            </w:r>
            <w:r w:rsidR="00A36AE2" w:rsidRPr="008A58D4">
              <w:rPr>
                <w:rStyle w:val="Hyperlink"/>
                <w:rFonts w:eastAsia="Arial" w:cstheme="minorHAnsi"/>
                <w:noProof/>
                <w:spacing w:val="69"/>
              </w:rPr>
              <w:t xml:space="preserve"> </w:t>
            </w:r>
            <w:r w:rsidR="00A36AE2" w:rsidRPr="008A58D4">
              <w:rPr>
                <w:rStyle w:val="Hyperlink"/>
                <w:rFonts w:eastAsia="Arial" w:cstheme="minorHAnsi"/>
                <w:noProof/>
              </w:rPr>
              <w:t>D</w:t>
            </w:r>
            <w:r w:rsidR="00A36AE2" w:rsidRPr="008A58D4">
              <w:rPr>
                <w:rStyle w:val="Hyperlink"/>
                <w:rFonts w:eastAsia="Arial" w:cstheme="minorHAnsi"/>
                <w:noProof/>
                <w:spacing w:val="-2"/>
              </w:rPr>
              <w:t>e</w:t>
            </w:r>
            <w:r w:rsidR="00A36AE2" w:rsidRPr="008A58D4">
              <w:rPr>
                <w:rStyle w:val="Hyperlink"/>
                <w:rFonts w:eastAsia="Arial" w:cstheme="minorHAnsi"/>
                <w:noProof/>
              </w:rPr>
              <w:t>l</w:t>
            </w:r>
            <w:r w:rsidR="00A36AE2" w:rsidRPr="008A58D4">
              <w:rPr>
                <w:rStyle w:val="Hyperlink"/>
                <w:rFonts w:eastAsia="Arial" w:cstheme="minorHAnsi"/>
                <w:noProof/>
                <w:spacing w:val="1"/>
              </w:rPr>
              <w:t>i</w:t>
            </w:r>
            <w:r w:rsidR="00A36AE2" w:rsidRPr="008A58D4">
              <w:rPr>
                <w:rStyle w:val="Hyperlink"/>
                <w:rFonts w:eastAsia="Arial" w:cstheme="minorHAnsi"/>
                <w:noProof/>
              </w:rPr>
              <w:t>v</w:t>
            </w:r>
            <w:r w:rsidR="00A36AE2" w:rsidRPr="008A58D4">
              <w:rPr>
                <w:rStyle w:val="Hyperlink"/>
                <w:rFonts w:eastAsia="Arial" w:cstheme="minorHAnsi"/>
                <w:noProof/>
                <w:spacing w:val="-2"/>
              </w:rPr>
              <w:t>e</w:t>
            </w:r>
            <w:r w:rsidR="00A36AE2" w:rsidRPr="008A58D4">
              <w:rPr>
                <w:rStyle w:val="Hyperlink"/>
                <w:rFonts w:eastAsia="Arial" w:cstheme="minorHAnsi"/>
                <w:noProof/>
                <w:spacing w:val="1"/>
              </w:rPr>
              <w:t>r</w:t>
            </w:r>
            <w:r w:rsidR="00A36AE2" w:rsidRPr="008A58D4">
              <w:rPr>
                <w:rStyle w:val="Hyperlink"/>
                <w:rFonts w:eastAsia="Arial" w:cstheme="minorHAnsi"/>
                <w:noProof/>
              </w:rPr>
              <w:t>y</w:t>
            </w:r>
            <w:r w:rsidR="00A36AE2" w:rsidRPr="008A58D4">
              <w:rPr>
                <w:rStyle w:val="Hyperlink"/>
                <w:rFonts w:eastAsia="Arial" w:cstheme="minorHAnsi"/>
                <w:noProof/>
                <w:spacing w:val="1"/>
              </w:rPr>
              <w:t xml:space="preserve"> </w:t>
            </w:r>
            <w:r w:rsidR="00A36AE2" w:rsidRPr="008A58D4">
              <w:rPr>
                <w:rStyle w:val="Hyperlink"/>
                <w:rFonts w:eastAsia="Arial" w:cstheme="minorHAnsi"/>
                <w:noProof/>
                <w:spacing w:val="-6"/>
              </w:rPr>
              <w:t>T</w:t>
            </w:r>
            <w:r w:rsidR="00A36AE2" w:rsidRPr="008A58D4">
              <w:rPr>
                <w:rStyle w:val="Hyperlink"/>
                <w:rFonts w:eastAsia="Arial" w:cstheme="minorHAnsi"/>
                <w:noProof/>
              </w:rPr>
              <w:t>im</w:t>
            </w:r>
            <w:r w:rsidR="00A36AE2" w:rsidRPr="008A58D4">
              <w:rPr>
                <w:rStyle w:val="Hyperlink"/>
                <w:rFonts w:eastAsia="Arial" w:cstheme="minorHAnsi"/>
                <w:noProof/>
                <w:spacing w:val="-1"/>
              </w:rPr>
              <w:t>e</w:t>
            </w:r>
            <w:r w:rsidR="00A36AE2" w:rsidRPr="008A58D4">
              <w:rPr>
                <w:rStyle w:val="Hyperlink"/>
                <w:rFonts w:eastAsia="Arial" w:cstheme="minorHAnsi"/>
                <w:noProof/>
                <w:spacing w:val="3"/>
              </w:rPr>
              <w:t>l</w:t>
            </w:r>
            <w:r w:rsidR="00A36AE2" w:rsidRPr="008A58D4">
              <w:rPr>
                <w:rStyle w:val="Hyperlink"/>
                <w:rFonts w:eastAsia="Arial" w:cstheme="minorHAnsi"/>
                <w:noProof/>
              </w:rPr>
              <w:t>i</w:t>
            </w:r>
            <w:r w:rsidR="00A36AE2" w:rsidRPr="008A58D4">
              <w:rPr>
                <w:rStyle w:val="Hyperlink"/>
                <w:rFonts w:eastAsia="Arial" w:cstheme="minorHAnsi"/>
                <w:noProof/>
                <w:spacing w:val="1"/>
              </w:rPr>
              <w:t>n</w:t>
            </w:r>
            <w:r w:rsidR="00A36AE2" w:rsidRPr="008A58D4">
              <w:rPr>
                <w:rStyle w:val="Hyperlink"/>
                <w:rFonts w:eastAsia="Arial" w:cstheme="minorHAnsi"/>
                <w:noProof/>
              </w:rPr>
              <w:t>es</w:t>
            </w:r>
            <w:r w:rsidR="00A36AE2">
              <w:rPr>
                <w:noProof/>
                <w:webHidden/>
              </w:rPr>
              <w:tab/>
            </w:r>
            <w:r w:rsidR="00A36AE2">
              <w:rPr>
                <w:noProof/>
                <w:webHidden/>
              </w:rPr>
              <w:fldChar w:fldCharType="begin"/>
            </w:r>
            <w:r w:rsidR="00A36AE2">
              <w:rPr>
                <w:noProof/>
                <w:webHidden/>
              </w:rPr>
              <w:instrText xml:space="preserve"> PAGEREF _Toc141978693 \h </w:instrText>
            </w:r>
            <w:r w:rsidR="00A36AE2">
              <w:rPr>
                <w:noProof/>
                <w:webHidden/>
              </w:rPr>
            </w:r>
            <w:r w:rsidR="00A36AE2">
              <w:rPr>
                <w:noProof/>
                <w:webHidden/>
              </w:rPr>
              <w:fldChar w:fldCharType="separate"/>
            </w:r>
            <w:r w:rsidR="00A36AE2">
              <w:rPr>
                <w:noProof/>
                <w:webHidden/>
              </w:rPr>
              <w:t>35</w:t>
            </w:r>
            <w:r w:rsidR="00A36AE2">
              <w:rPr>
                <w:noProof/>
                <w:webHidden/>
              </w:rPr>
              <w:fldChar w:fldCharType="end"/>
            </w:r>
          </w:hyperlink>
        </w:p>
        <w:p w14:paraId="76C0E132" w14:textId="05113A99" w:rsidR="00A36AE2" w:rsidRDefault="00916F0B" w:rsidP="00A36AE2">
          <w:pPr>
            <w:pStyle w:val="TOC2"/>
            <w:tabs>
              <w:tab w:val="right" w:leader="dot" w:pos="9250"/>
            </w:tabs>
            <w:ind w:left="0" w:firstLine="220"/>
            <w:rPr>
              <w:rFonts w:eastAsiaTheme="minorEastAsia"/>
              <w:noProof/>
              <w:lang w:eastAsia="en-IE"/>
            </w:rPr>
          </w:pPr>
          <w:hyperlink w:anchor="_Toc141978694" w:history="1">
            <w:r w:rsidR="00A36AE2" w:rsidRPr="008A58D4">
              <w:rPr>
                <w:rStyle w:val="Hyperlink"/>
                <w:rFonts w:eastAsia="Arial" w:cstheme="minorHAnsi"/>
                <w:noProof/>
              </w:rPr>
              <w:t>Appen</w:t>
            </w:r>
            <w:r w:rsidR="00A36AE2" w:rsidRPr="008A58D4">
              <w:rPr>
                <w:rStyle w:val="Hyperlink"/>
                <w:rFonts w:eastAsia="Arial" w:cstheme="minorHAnsi"/>
                <w:noProof/>
                <w:spacing w:val="1"/>
              </w:rPr>
              <w:t>d</w:t>
            </w:r>
            <w:r w:rsidR="00A36AE2" w:rsidRPr="008A58D4">
              <w:rPr>
                <w:rStyle w:val="Hyperlink"/>
                <w:rFonts w:eastAsia="Arial" w:cstheme="minorHAnsi"/>
                <w:noProof/>
              </w:rPr>
              <w:t>ix</w:t>
            </w:r>
            <w:r w:rsidR="00A36AE2" w:rsidRPr="008A58D4">
              <w:rPr>
                <w:rStyle w:val="Hyperlink"/>
                <w:rFonts w:eastAsia="Arial" w:cstheme="minorHAnsi"/>
                <w:noProof/>
                <w:spacing w:val="1"/>
              </w:rPr>
              <w:t xml:space="preserve"> </w:t>
            </w:r>
            <w:r w:rsidR="00A36AE2" w:rsidRPr="008A58D4">
              <w:rPr>
                <w:rStyle w:val="Hyperlink"/>
                <w:rFonts w:eastAsia="Arial" w:cstheme="minorHAnsi"/>
                <w:noProof/>
                <w:spacing w:val="-28"/>
              </w:rPr>
              <w:t>T</w:t>
            </w:r>
            <w:r w:rsidR="00A36AE2" w:rsidRPr="008A58D4">
              <w:rPr>
                <w:rStyle w:val="Hyperlink"/>
                <w:rFonts w:eastAsia="Arial" w:cstheme="minorHAnsi"/>
                <w:noProof/>
              </w:rPr>
              <w:t>e</w:t>
            </w:r>
            <w:r w:rsidR="00A36AE2" w:rsidRPr="008A58D4">
              <w:rPr>
                <w:rStyle w:val="Hyperlink"/>
                <w:rFonts w:eastAsia="Arial" w:cstheme="minorHAnsi"/>
                <w:noProof/>
                <w:spacing w:val="-1"/>
              </w:rPr>
              <w:t>c D</w:t>
            </w:r>
            <w:r w:rsidR="00A36AE2" w:rsidRPr="008A58D4">
              <w:rPr>
                <w:rStyle w:val="Hyperlink"/>
                <w:rFonts w:eastAsia="Arial" w:cstheme="minorHAnsi"/>
                <w:noProof/>
              </w:rPr>
              <w:t>:</w:t>
            </w:r>
            <w:r w:rsidR="00A36AE2" w:rsidRPr="008A58D4">
              <w:rPr>
                <w:rStyle w:val="Hyperlink"/>
                <w:rFonts w:eastAsia="Arial" w:cstheme="minorHAnsi"/>
                <w:noProof/>
                <w:spacing w:val="69"/>
              </w:rPr>
              <w:t xml:space="preserve"> </w:t>
            </w:r>
            <w:r w:rsidR="00A36AE2" w:rsidRPr="008A58D4">
              <w:rPr>
                <w:rStyle w:val="Hyperlink"/>
                <w:rFonts w:eastAsia="Arial" w:cstheme="minorHAnsi"/>
                <w:noProof/>
              </w:rPr>
              <w:t>Docum</w:t>
            </w:r>
            <w:r w:rsidR="00A36AE2" w:rsidRPr="008A58D4">
              <w:rPr>
                <w:rStyle w:val="Hyperlink"/>
                <w:rFonts w:eastAsia="Arial" w:cstheme="minorHAnsi"/>
                <w:noProof/>
                <w:spacing w:val="-2"/>
              </w:rPr>
              <w:t>e</w:t>
            </w:r>
            <w:r w:rsidR="00A36AE2" w:rsidRPr="008A58D4">
              <w:rPr>
                <w:rStyle w:val="Hyperlink"/>
                <w:rFonts w:eastAsia="Arial" w:cstheme="minorHAnsi"/>
                <w:noProof/>
              </w:rPr>
              <w:t>ntati</w:t>
            </w:r>
            <w:r w:rsidR="00A36AE2" w:rsidRPr="008A58D4">
              <w:rPr>
                <w:rStyle w:val="Hyperlink"/>
                <w:rFonts w:eastAsia="Arial" w:cstheme="minorHAnsi"/>
                <w:noProof/>
                <w:spacing w:val="1"/>
              </w:rPr>
              <w:t>o</w:t>
            </w:r>
            <w:r w:rsidR="00A36AE2" w:rsidRPr="008A58D4">
              <w:rPr>
                <w:rStyle w:val="Hyperlink"/>
                <w:rFonts w:eastAsia="Arial" w:cstheme="minorHAnsi"/>
                <w:noProof/>
              </w:rPr>
              <w:t>n</w:t>
            </w:r>
            <w:r w:rsidR="00A36AE2" w:rsidRPr="008A58D4">
              <w:rPr>
                <w:rStyle w:val="Hyperlink"/>
                <w:rFonts w:eastAsia="Arial" w:cstheme="minorHAnsi"/>
                <w:noProof/>
                <w:spacing w:val="3"/>
              </w:rPr>
              <w:t xml:space="preserve"> Check</w:t>
            </w:r>
            <w:r w:rsidR="00A36AE2" w:rsidRPr="008A58D4">
              <w:rPr>
                <w:rStyle w:val="Hyperlink"/>
                <w:rFonts w:eastAsia="Arial" w:cstheme="minorHAnsi"/>
                <w:noProof/>
              </w:rPr>
              <w:t>l</w:t>
            </w:r>
            <w:r w:rsidR="00A36AE2" w:rsidRPr="008A58D4">
              <w:rPr>
                <w:rStyle w:val="Hyperlink"/>
                <w:rFonts w:eastAsia="Arial" w:cstheme="minorHAnsi"/>
                <w:noProof/>
                <w:spacing w:val="1"/>
              </w:rPr>
              <w:t>i</w:t>
            </w:r>
            <w:r w:rsidR="00A36AE2" w:rsidRPr="008A58D4">
              <w:rPr>
                <w:rStyle w:val="Hyperlink"/>
                <w:rFonts w:eastAsia="Arial" w:cstheme="minorHAnsi"/>
                <w:noProof/>
              </w:rPr>
              <w:t>st</w:t>
            </w:r>
            <w:r w:rsidR="00A36AE2">
              <w:rPr>
                <w:noProof/>
                <w:webHidden/>
              </w:rPr>
              <w:tab/>
            </w:r>
            <w:r w:rsidR="00A36AE2">
              <w:rPr>
                <w:noProof/>
                <w:webHidden/>
              </w:rPr>
              <w:fldChar w:fldCharType="begin"/>
            </w:r>
            <w:r w:rsidR="00A36AE2">
              <w:rPr>
                <w:noProof/>
                <w:webHidden/>
              </w:rPr>
              <w:instrText xml:space="preserve"> PAGEREF _Toc141978694 \h </w:instrText>
            </w:r>
            <w:r w:rsidR="00A36AE2">
              <w:rPr>
                <w:noProof/>
                <w:webHidden/>
              </w:rPr>
            </w:r>
            <w:r w:rsidR="00A36AE2">
              <w:rPr>
                <w:noProof/>
                <w:webHidden/>
              </w:rPr>
              <w:fldChar w:fldCharType="separate"/>
            </w:r>
            <w:r w:rsidR="00A36AE2">
              <w:rPr>
                <w:noProof/>
                <w:webHidden/>
              </w:rPr>
              <w:t>36</w:t>
            </w:r>
            <w:r w:rsidR="00A36AE2">
              <w:rPr>
                <w:noProof/>
                <w:webHidden/>
              </w:rPr>
              <w:fldChar w:fldCharType="end"/>
            </w:r>
          </w:hyperlink>
        </w:p>
        <w:p w14:paraId="26E458C9" w14:textId="6FC5E257" w:rsidR="00A36AE2" w:rsidRDefault="00A36AE2" w:rsidP="00A36AE2">
          <w:r>
            <w:rPr>
              <w:b/>
              <w:bCs/>
              <w:noProof/>
            </w:rPr>
            <w:fldChar w:fldCharType="end"/>
          </w:r>
        </w:p>
      </w:sdtContent>
    </w:sdt>
    <w:p w14:paraId="1164205A" w14:textId="39913EBA" w:rsidR="00A36AE2" w:rsidRDefault="00A36AE2" w:rsidP="00A36AE2">
      <w:bookmarkStart w:id="0" w:name="_GoBack"/>
      <w:bookmarkEnd w:id="0"/>
    </w:p>
    <w:p w14:paraId="6569C4D7" w14:textId="154CCE55" w:rsidR="000269A5" w:rsidRPr="000D3A2D" w:rsidRDefault="000269A5" w:rsidP="00242A75">
      <w:pPr>
        <w:pStyle w:val="Heading1"/>
      </w:pPr>
      <w:bookmarkStart w:id="1" w:name="_Toc141978669"/>
      <w:r w:rsidRPr="000D3A2D">
        <w:lastRenderedPageBreak/>
        <w:t>1</w:t>
      </w:r>
      <w:r w:rsidR="00C07CBD">
        <w:t xml:space="preserve"> </w:t>
      </w:r>
      <w:r w:rsidRPr="000D3A2D">
        <w:t>Introduction</w:t>
      </w:r>
      <w:bookmarkEnd w:id="1"/>
      <w:r w:rsidRPr="000D3A2D">
        <w:t xml:space="preserve"> </w:t>
      </w:r>
    </w:p>
    <w:p w14:paraId="6569C4D8" w14:textId="77777777" w:rsidR="000269A5" w:rsidRPr="000D3A2D" w:rsidRDefault="000269A5" w:rsidP="00242A75">
      <w:pPr>
        <w:pStyle w:val="Heading2"/>
      </w:pPr>
      <w:bookmarkStart w:id="2" w:name="_Toc141978670"/>
      <w:r w:rsidRPr="000D3A2D">
        <w:t>1.1</w:t>
      </w:r>
      <w:r w:rsidRPr="000D3A2D">
        <w:tab/>
        <w:t>Purpose</w:t>
      </w:r>
      <w:bookmarkEnd w:id="2"/>
      <w:r w:rsidRPr="000D3A2D">
        <w:t xml:space="preserve"> </w:t>
      </w:r>
    </w:p>
    <w:p w14:paraId="6569C4D9" w14:textId="5970FCED" w:rsidR="000269A5" w:rsidRPr="00F40EBF" w:rsidRDefault="005F54E5" w:rsidP="007D6D7A">
      <w:pPr>
        <w:jc w:val="both"/>
        <w:rPr>
          <w:rFonts w:cstheme="minorHAnsi"/>
          <w:color w:val="000000" w:themeColor="text1"/>
          <w:sz w:val="24"/>
          <w:szCs w:val="24"/>
        </w:rPr>
      </w:pPr>
      <w:r w:rsidRPr="00F40EBF">
        <w:rPr>
          <w:rFonts w:cstheme="minorHAnsi"/>
          <w:sz w:val="24"/>
          <w:szCs w:val="24"/>
        </w:rPr>
        <w:t xml:space="preserve">The purpose of this Guidance is to outline the technical capability requirements that will apply to applicants for, and holders of, Maritime Area Consents (MAC) </w:t>
      </w:r>
      <w:r w:rsidRPr="00F40EBF">
        <w:rPr>
          <w:rFonts w:cstheme="minorHAnsi"/>
          <w:color w:val="000000" w:themeColor="text1"/>
          <w:sz w:val="24"/>
          <w:szCs w:val="24"/>
        </w:rPr>
        <w:t>under the Maritime Area Planning Act 2021 (the Ac</w:t>
      </w:r>
      <w:r w:rsidR="00EC73B7" w:rsidRPr="00F40EBF">
        <w:rPr>
          <w:rFonts w:cstheme="minorHAnsi"/>
          <w:color w:val="000000" w:themeColor="text1"/>
          <w:sz w:val="24"/>
          <w:szCs w:val="24"/>
        </w:rPr>
        <w:t>t)</w:t>
      </w:r>
      <w:r w:rsidR="007D6D7A" w:rsidRPr="00F40EBF">
        <w:rPr>
          <w:rFonts w:cstheme="minorHAnsi"/>
          <w:color w:val="000000" w:themeColor="text1"/>
          <w:sz w:val="24"/>
          <w:szCs w:val="24"/>
        </w:rPr>
        <w:t xml:space="preserve">. </w:t>
      </w:r>
      <w:r w:rsidR="00ED4F5F" w:rsidRPr="00F40EBF">
        <w:rPr>
          <w:rFonts w:cstheme="minorHAnsi"/>
          <w:color w:val="000000" w:themeColor="text1"/>
          <w:sz w:val="24"/>
          <w:szCs w:val="24"/>
        </w:rPr>
        <w:t>This G</w:t>
      </w:r>
      <w:r w:rsidR="007D6D7A" w:rsidRPr="00F40EBF">
        <w:rPr>
          <w:rFonts w:cstheme="minorHAnsi"/>
          <w:color w:val="000000" w:themeColor="text1"/>
          <w:sz w:val="24"/>
          <w:szCs w:val="24"/>
        </w:rPr>
        <w:t>uidance</w:t>
      </w:r>
      <w:r w:rsidR="00BD5064" w:rsidRPr="00F40EBF">
        <w:rPr>
          <w:rFonts w:cstheme="minorHAnsi"/>
          <w:color w:val="000000" w:themeColor="text1"/>
          <w:sz w:val="24"/>
          <w:szCs w:val="24"/>
        </w:rPr>
        <w:t xml:space="preserve"> does not apply to </w:t>
      </w:r>
      <w:r w:rsidR="0095755C" w:rsidRPr="00F40EBF">
        <w:rPr>
          <w:rFonts w:cstheme="minorHAnsi"/>
          <w:color w:val="000000" w:themeColor="text1"/>
          <w:sz w:val="24"/>
          <w:szCs w:val="24"/>
        </w:rPr>
        <w:t xml:space="preserve">applicants who are seeking </w:t>
      </w:r>
      <w:r w:rsidR="00EC73B7" w:rsidRPr="00F40EBF">
        <w:rPr>
          <w:rFonts w:cstheme="minorHAnsi"/>
          <w:color w:val="000000" w:themeColor="text1"/>
          <w:sz w:val="24"/>
          <w:szCs w:val="24"/>
        </w:rPr>
        <w:t>a MAC for projects of strategic national importance as identified in the Eighth Schedule of the Planning and Development Act</w:t>
      </w:r>
      <w:r w:rsidR="00403541" w:rsidRPr="00F40EBF">
        <w:rPr>
          <w:rFonts w:cstheme="minorHAnsi"/>
          <w:color w:val="000000" w:themeColor="text1"/>
          <w:sz w:val="24"/>
          <w:szCs w:val="24"/>
        </w:rPr>
        <w:t xml:space="preserve"> (also Schedule 10 of the Act) </w:t>
      </w:r>
      <w:r w:rsidR="00EC73B7" w:rsidRPr="00F40EBF">
        <w:rPr>
          <w:rFonts w:cstheme="minorHAnsi"/>
          <w:color w:val="000000" w:themeColor="text1"/>
          <w:sz w:val="24"/>
          <w:szCs w:val="24"/>
        </w:rPr>
        <w:t xml:space="preserve">or </w:t>
      </w:r>
      <w:r w:rsidR="0001507B" w:rsidRPr="00F40EBF">
        <w:rPr>
          <w:rFonts w:cstheme="minorHAnsi"/>
          <w:color w:val="000000" w:themeColor="text1"/>
          <w:sz w:val="24"/>
          <w:szCs w:val="24"/>
        </w:rPr>
        <w:t xml:space="preserve">those who are seeking </w:t>
      </w:r>
      <w:r w:rsidR="0095755C" w:rsidRPr="00F40EBF">
        <w:rPr>
          <w:rFonts w:cstheme="minorHAnsi"/>
          <w:color w:val="000000" w:themeColor="text1"/>
          <w:sz w:val="24"/>
          <w:szCs w:val="24"/>
        </w:rPr>
        <w:t>a L</w:t>
      </w:r>
      <w:r w:rsidR="007D6D7A" w:rsidRPr="00F40EBF">
        <w:rPr>
          <w:rFonts w:cstheme="minorHAnsi"/>
          <w:color w:val="000000" w:themeColor="text1"/>
          <w:sz w:val="24"/>
          <w:szCs w:val="24"/>
        </w:rPr>
        <w:t xml:space="preserve">icence </w:t>
      </w:r>
      <w:r w:rsidR="002443C4" w:rsidRPr="00F40EBF">
        <w:rPr>
          <w:rFonts w:cstheme="minorHAnsi"/>
          <w:color w:val="000000" w:themeColor="text1"/>
          <w:sz w:val="24"/>
          <w:szCs w:val="24"/>
        </w:rPr>
        <w:t xml:space="preserve">for a Schedule 7 </w:t>
      </w:r>
      <w:r w:rsidR="005D5366" w:rsidRPr="00F40EBF">
        <w:rPr>
          <w:rFonts w:cstheme="minorHAnsi"/>
          <w:color w:val="000000" w:themeColor="text1"/>
          <w:sz w:val="24"/>
          <w:szCs w:val="24"/>
        </w:rPr>
        <w:t>usage</w:t>
      </w:r>
      <w:r w:rsidR="002443C4" w:rsidRPr="00F40EBF">
        <w:rPr>
          <w:rFonts w:cstheme="minorHAnsi"/>
          <w:color w:val="000000" w:themeColor="text1"/>
          <w:sz w:val="24"/>
          <w:szCs w:val="24"/>
        </w:rPr>
        <w:t xml:space="preserve"> under S</w:t>
      </w:r>
      <w:r w:rsidR="007D6D7A" w:rsidRPr="00F40EBF">
        <w:rPr>
          <w:rFonts w:cstheme="minorHAnsi"/>
          <w:color w:val="000000" w:themeColor="text1"/>
          <w:sz w:val="24"/>
          <w:szCs w:val="24"/>
        </w:rPr>
        <w:t xml:space="preserve">ection </w:t>
      </w:r>
      <w:r w:rsidR="002443C4" w:rsidRPr="00F40EBF">
        <w:rPr>
          <w:rFonts w:cstheme="minorHAnsi"/>
          <w:color w:val="000000" w:themeColor="text1"/>
          <w:sz w:val="24"/>
          <w:szCs w:val="24"/>
        </w:rPr>
        <w:t>117 of the Act.</w:t>
      </w:r>
      <w:r w:rsidR="00EC73B7" w:rsidRPr="00F40EBF">
        <w:rPr>
          <w:rFonts w:cstheme="minorHAnsi"/>
          <w:color w:val="000000" w:themeColor="text1"/>
          <w:sz w:val="24"/>
          <w:szCs w:val="24"/>
        </w:rPr>
        <w:t xml:space="preserve"> Separate </w:t>
      </w:r>
      <w:r w:rsidR="00EC73B7" w:rsidRPr="00F40EBF">
        <w:rPr>
          <w:rFonts w:cstheme="minorHAnsi"/>
          <w:sz w:val="24"/>
          <w:szCs w:val="24"/>
        </w:rPr>
        <w:t>guidance</w:t>
      </w:r>
      <w:r w:rsidR="00E938E7" w:rsidRPr="00F40EBF">
        <w:rPr>
          <w:rFonts w:cstheme="minorHAnsi"/>
          <w:sz w:val="24"/>
          <w:szCs w:val="24"/>
        </w:rPr>
        <w:t xml:space="preserve"> (See </w:t>
      </w:r>
      <w:hyperlink r:id="rId14" w:history="1">
        <w:r w:rsidR="00A46651" w:rsidRPr="00F40EBF">
          <w:rPr>
            <w:rStyle w:val="Hyperlink"/>
            <w:rFonts w:cstheme="minorHAnsi"/>
            <w:sz w:val="24"/>
            <w:szCs w:val="24"/>
          </w:rPr>
          <w:t>https://www.maritimeregulator.ie/</w:t>
        </w:r>
      </w:hyperlink>
      <w:r w:rsidR="00EC73B7" w:rsidRPr="00F40EBF">
        <w:rPr>
          <w:rFonts w:cstheme="minorHAnsi"/>
          <w:sz w:val="24"/>
          <w:szCs w:val="24"/>
        </w:rPr>
        <w:t xml:space="preserve">is </w:t>
      </w:r>
      <w:r w:rsidR="00EC73B7" w:rsidRPr="00F40EBF">
        <w:rPr>
          <w:rFonts w:cstheme="minorHAnsi"/>
          <w:color w:val="000000" w:themeColor="text1"/>
          <w:sz w:val="24"/>
          <w:szCs w:val="24"/>
        </w:rPr>
        <w:t>available for projects of strategic nation</w:t>
      </w:r>
      <w:r w:rsidR="0001507B" w:rsidRPr="00F40EBF">
        <w:rPr>
          <w:rFonts w:cstheme="minorHAnsi"/>
          <w:color w:val="000000" w:themeColor="text1"/>
          <w:sz w:val="24"/>
          <w:szCs w:val="24"/>
        </w:rPr>
        <w:t>al importance</w:t>
      </w:r>
      <w:r w:rsidR="00403541" w:rsidRPr="00F40EBF">
        <w:rPr>
          <w:rFonts w:cstheme="minorHAnsi"/>
          <w:color w:val="000000" w:themeColor="text1"/>
          <w:sz w:val="24"/>
          <w:szCs w:val="24"/>
        </w:rPr>
        <w:t xml:space="preserve"> as identified in the Eighth Schedule of the Planning and Development Act (also Schedule 10 of the Act)</w:t>
      </w:r>
      <w:r w:rsidR="00E938E7" w:rsidRPr="00F40EBF">
        <w:rPr>
          <w:rFonts w:cstheme="minorHAnsi"/>
          <w:color w:val="000000" w:themeColor="text1"/>
          <w:sz w:val="24"/>
          <w:szCs w:val="24"/>
        </w:rPr>
        <w:t>.</w:t>
      </w:r>
    </w:p>
    <w:p w14:paraId="6569C4DA" w14:textId="77777777" w:rsidR="005F54E5" w:rsidRPr="00F40EBF" w:rsidRDefault="005F54E5" w:rsidP="005F54E5">
      <w:pPr>
        <w:jc w:val="both"/>
        <w:rPr>
          <w:rFonts w:cstheme="minorHAnsi"/>
          <w:sz w:val="24"/>
          <w:szCs w:val="24"/>
        </w:rPr>
      </w:pPr>
      <w:r w:rsidRPr="00F40EBF">
        <w:rPr>
          <w:rFonts w:cstheme="minorHAnsi"/>
          <w:sz w:val="24"/>
          <w:szCs w:val="24"/>
        </w:rPr>
        <w:t>Applicants for a MAC should consider this Guidance as part of a suite of three distinct yet interrelated MAC assessment documents, which comprise of:</w:t>
      </w:r>
    </w:p>
    <w:p w14:paraId="2C76B64C" w14:textId="77777777" w:rsidR="00980A00" w:rsidRPr="00F40EBF" w:rsidRDefault="00980A00" w:rsidP="00980A00">
      <w:pPr>
        <w:pStyle w:val="ListParagraph"/>
        <w:numPr>
          <w:ilvl w:val="0"/>
          <w:numId w:val="11"/>
        </w:numPr>
        <w:spacing w:line="240" w:lineRule="auto"/>
        <w:jc w:val="both"/>
        <w:rPr>
          <w:rFonts w:cstheme="minorHAnsi"/>
          <w:b/>
          <w:sz w:val="24"/>
          <w:szCs w:val="24"/>
        </w:rPr>
      </w:pPr>
      <w:r w:rsidRPr="00F40EBF">
        <w:rPr>
          <w:rFonts w:cstheme="minorHAnsi"/>
          <w:i/>
          <w:sz w:val="24"/>
          <w:szCs w:val="24"/>
        </w:rPr>
        <w:t>Application for a Maritime Area Consent (MAC) in accordance with Section 75 or 76 of the Maritime Area Planning Act 2021</w:t>
      </w:r>
      <w:r w:rsidRPr="00F40EBF">
        <w:rPr>
          <w:rFonts w:cstheme="minorHAnsi"/>
          <w:sz w:val="24"/>
          <w:szCs w:val="24"/>
        </w:rPr>
        <w:t xml:space="preserve">, including the </w:t>
      </w:r>
      <w:r w:rsidRPr="00F40EBF">
        <w:rPr>
          <w:rFonts w:cstheme="minorHAnsi"/>
          <w:i/>
          <w:sz w:val="24"/>
          <w:szCs w:val="24"/>
        </w:rPr>
        <w:t>General Guidance Document for Completing a New Application for a Maritime Area Consent</w:t>
      </w:r>
    </w:p>
    <w:p w14:paraId="613C4186" w14:textId="5874600A" w:rsidR="00980A00" w:rsidRPr="00F40EBF" w:rsidRDefault="00980A00" w:rsidP="00980A00">
      <w:pPr>
        <w:pStyle w:val="ListParagraph"/>
        <w:numPr>
          <w:ilvl w:val="0"/>
          <w:numId w:val="11"/>
        </w:numPr>
        <w:spacing w:line="240" w:lineRule="auto"/>
        <w:jc w:val="both"/>
        <w:rPr>
          <w:rFonts w:cstheme="minorHAnsi"/>
          <w:sz w:val="24"/>
          <w:szCs w:val="24"/>
        </w:rPr>
      </w:pPr>
      <w:r w:rsidRPr="00F40EBF">
        <w:rPr>
          <w:rFonts w:cstheme="minorHAnsi"/>
          <w:i/>
          <w:sz w:val="24"/>
          <w:szCs w:val="24"/>
        </w:rPr>
        <w:t>Technical Capability Assessment for a Maritime Area Consent (Applying to Schedule 10 Projects)</w:t>
      </w:r>
      <w:r w:rsidRPr="00F40EBF">
        <w:rPr>
          <w:rFonts w:cstheme="minorHAnsi"/>
          <w:sz w:val="24"/>
          <w:szCs w:val="24"/>
        </w:rPr>
        <w:t xml:space="preserve">, or </w:t>
      </w:r>
      <w:r w:rsidRPr="00F40EBF">
        <w:rPr>
          <w:rFonts w:cstheme="minorHAnsi"/>
          <w:i/>
          <w:sz w:val="24"/>
          <w:szCs w:val="24"/>
        </w:rPr>
        <w:t xml:space="preserve">Technical Capability Assessment for a Maritime Area Consent (Applying to non-Schedule 10 Projects) </w:t>
      </w:r>
      <w:r w:rsidRPr="00F40EBF">
        <w:rPr>
          <w:rFonts w:cstheme="minorHAnsi"/>
          <w:sz w:val="24"/>
          <w:szCs w:val="24"/>
        </w:rPr>
        <w:t>(this document), whichever is relevant</w:t>
      </w:r>
    </w:p>
    <w:p w14:paraId="5FAA8932" w14:textId="1B72F2BC" w:rsidR="00980A00" w:rsidRPr="00F40EBF" w:rsidRDefault="00980A00" w:rsidP="00980A00">
      <w:pPr>
        <w:pStyle w:val="ListParagraph"/>
        <w:numPr>
          <w:ilvl w:val="0"/>
          <w:numId w:val="11"/>
        </w:numPr>
        <w:spacing w:line="240" w:lineRule="auto"/>
        <w:jc w:val="both"/>
        <w:rPr>
          <w:rFonts w:cstheme="minorHAnsi"/>
          <w:sz w:val="24"/>
          <w:szCs w:val="24"/>
        </w:rPr>
      </w:pPr>
      <w:r w:rsidRPr="00F40EBF">
        <w:rPr>
          <w:rFonts w:cstheme="minorHAnsi"/>
          <w:i/>
          <w:sz w:val="24"/>
          <w:szCs w:val="24"/>
        </w:rPr>
        <w:t xml:space="preserve">Financial Capability Assessment for a Maritime Area Consent </w:t>
      </w:r>
    </w:p>
    <w:p w14:paraId="23D6C73A" w14:textId="77777777" w:rsidR="00980A00" w:rsidRPr="00F40EBF" w:rsidRDefault="00980A00" w:rsidP="00980A00">
      <w:pPr>
        <w:pStyle w:val="ListParagraph"/>
        <w:spacing w:line="240" w:lineRule="auto"/>
        <w:jc w:val="both"/>
        <w:rPr>
          <w:rFonts w:cstheme="minorHAnsi"/>
          <w:sz w:val="24"/>
          <w:szCs w:val="24"/>
        </w:rPr>
      </w:pPr>
    </w:p>
    <w:p w14:paraId="6569C4DE" w14:textId="77777777" w:rsidR="000269A5" w:rsidRPr="00F40EBF" w:rsidRDefault="000269A5" w:rsidP="00242A75">
      <w:pPr>
        <w:pStyle w:val="Heading2"/>
        <w:rPr>
          <w:rFonts w:cstheme="minorHAnsi"/>
          <w:szCs w:val="24"/>
        </w:rPr>
      </w:pPr>
      <w:bookmarkStart w:id="3" w:name="_Toc141978671"/>
      <w:r w:rsidRPr="00F40EBF">
        <w:rPr>
          <w:rFonts w:cstheme="minorHAnsi"/>
          <w:szCs w:val="24"/>
        </w:rPr>
        <w:t>1.2</w:t>
      </w:r>
      <w:r w:rsidRPr="00F40EBF">
        <w:rPr>
          <w:rFonts w:cstheme="minorHAnsi"/>
          <w:szCs w:val="24"/>
        </w:rPr>
        <w:tab/>
        <w:t>Interpretation</w:t>
      </w:r>
      <w:bookmarkEnd w:id="3"/>
      <w:r w:rsidRPr="00F40EBF">
        <w:rPr>
          <w:rFonts w:cstheme="minorHAnsi"/>
          <w:szCs w:val="24"/>
        </w:rPr>
        <w:t xml:space="preserve"> </w:t>
      </w:r>
    </w:p>
    <w:p w14:paraId="6569C4DF" w14:textId="77777777" w:rsidR="00BD66B9" w:rsidRPr="00F40EBF" w:rsidRDefault="00BD66B9" w:rsidP="00BD66B9">
      <w:pPr>
        <w:jc w:val="both"/>
        <w:rPr>
          <w:rFonts w:cstheme="minorHAnsi"/>
          <w:sz w:val="24"/>
          <w:szCs w:val="24"/>
        </w:rPr>
      </w:pPr>
      <w:r w:rsidRPr="00F40EBF">
        <w:rPr>
          <w:rFonts w:cstheme="minorHAnsi"/>
          <w:sz w:val="24"/>
          <w:szCs w:val="24"/>
        </w:rPr>
        <w:t xml:space="preserve">Unless specified otherwise, the capitalised terms in this Guidance have the same meanings as given to them in the Act. In the event of any inconsistency or ambiguity, the Act takes precedence over this Guidance.  A glossary of terms used in this Guidance can be found at </w:t>
      </w:r>
      <w:r w:rsidR="000670BA" w:rsidRPr="00F40EBF">
        <w:rPr>
          <w:rFonts w:cstheme="minorHAnsi"/>
          <w:sz w:val="24"/>
          <w:szCs w:val="24"/>
        </w:rPr>
        <w:t>S</w:t>
      </w:r>
      <w:r w:rsidRPr="00F40EBF">
        <w:rPr>
          <w:rFonts w:cstheme="minorHAnsi"/>
          <w:sz w:val="24"/>
          <w:szCs w:val="24"/>
        </w:rPr>
        <w:t xml:space="preserve">ection 6. </w:t>
      </w:r>
    </w:p>
    <w:p w14:paraId="6569C4E0" w14:textId="77777777" w:rsidR="000269A5" w:rsidRPr="00F40EBF" w:rsidRDefault="000269A5" w:rsidP="007D6D7A">
      <w:pPr>
        <w:jc w:val="both"/>
        <w:rPr>
          <w:rFonts w:cstheme="minorHAnsi"/>
          <w:color w:val="C45911" w:themeColor="accent2" w:themeShade="BF"/>
          <w:sz w:val="24"/>
          <w:szCs w:val="24"/>
        </w:rPr>
      </w:pPr>
      <w:r w:rsidRPr="00F40EBF">
        <w:rPr>
          <w:rFonts w:cstheme="minorHAnsi"/>
          <w:sz w:val="24"/>
          <w:szCs w:val="24"/>
        </w:rPr>
        <w:t xml:space="preserve">The </w:t>
      </w:r>
      <w:r w:rsidR="00BD5064" w:rsidRPr="00F40EBF">
        <w:rPr>
          <w:rFonts w:cstheme="minorHAnsi"/>
          <w:sz w:val="24"/>
          <w:szCs w:val="24"/>
        </w:rPr>
        <w:t>MARA</w:t>
      </w:r>
      <w:r w:rsidRPr="00F40EBF">
        <w:rPr>
          <w:rFonts w:cstheme="minorHAnsi"/>
          <w:sz w:val="24"/>
          <w:szCs w:val="24"/>
        </w:rPr>
        <w:t xml:space="preserve"> may elect to depart from, or amend, the methodology in this Guidance, which is for guidance purposes only.</w:t>
      </w:r>
      <w:r w:rsidR="00BD5064" w:rsidRPr="00F40EBF">
        <w:rPr>
          <w:rFonts w:cstheme="minorHAnsi"/>
          <w:sz w:val="24"/>
          <w:szCs w:val="24"/>
        </w:rPr>
        <w:t xml:space="preserve"> </w:t>
      </w:r>
      <w:r w:rsidRPr="00F40EBF">
        <w:rPr>
          <w:rFonts w:cstheme="minorHAnsi"/>
          <w:sz w:val="24"/>
          <w:szCs w:val="24"/>
        </w:rPr>
        <w:t xml:space="preserve"> </w:t>
      </w:r>
    </w:p>
    <w:p w14:paraId="6569C4E1" w14:textId="77777777" w:rsidR="000269A5" w:rsidRPr="00F40EBF" w:rsidRDefault="000269A5" w:rsidP="00242A75">
      <w:pPr>
        <w:pStyle w:val="Heading2"/>
        <w:rPr>
          <w:rFonts w:cstheme="minorHAnsi"/>
          <w:szCs w:val="24"/>
        </w:rPr>
      </w:pPr>
      <w:bookmarkStart w:id="4" w:name="_Toc141978672"/>
      <w:r w:rsidRPr="00F40EBF">
        <w:rPr>
          <w:rFonts w:cstheme="minorHAnsi"/>
          <w:szCs w:val="24"/>
        </w:rPr>
        <w:t>1.3</w:t>
      </w:r>
      <w:r w:rsidRPr="00F40EBF">
        <w:rPr>
          <w:rFonts w:cstheme="minorHAnsi"/>
          <w:szCs w:val="24"/>
        </w:rPr>
        <w:tab/>
        <w:t>Statutory basis</w:t>
      </w:r>
      <w:bookmarkEnd w:id="4"/>
      <w:r w:rsidRPr="00F40EBF">
        <w:rPr>
          <w:rFonts w:cstheme="minorHAnsi"/>
          <w:szCs w:val="24"/>
        </w:rPr>
        <w:t xml:space="preserve"> </w:t>
      </w:r>
    </w:p>
    <w:p w14:paraId="2BDAC598" w14:textId="77777777" w:rsidR="00F40EBF" w:rsidRDefault="00F40EBF" w:rsidP="00BD66B9">
      <w:pPr>
        <w:jc w:val="both"/>
        <w:rPr>
          <w:rFonts w:cstheme="minorHAnsi"/>
          <w:b/>
          <w:sz w:val="24"/>
          <w:szCs w:val="24"/>
        </w:rPr>
      </w:pPr>
      <w:r>
        <w:rPr>
          <w:rFonts w:cstheme="minorHAnsi"/>
          <w:b/>
          <w:sz w:val="24"/>
          <w:szCs w:val="24"/>
        </w:rPr>
        <w:t>Context</w:t>
      </w:r>
    </w:p>
    <w:p w14:paraId="6569C4E3" w14:textId="3220B55F" w:rsidR="00BD66B9" w:rsidRPr="00F40EBF" w:rsidRDefault="00BD66B9" w:rsidP="00BD66B9">
      <w:pPr>
        <w:jc w:val="both"/>
        <w:rPr>
          <w:rFonts w:cstheme="minorHAnsi"/>
          <w:sz w:val="24"/>
          <w:szCs w:val="24"/>
        </w:rPr>
      </w:pPr>
      <w:r w:rsidRPr="00F40EBF">
        <w:rPr>
          <w:rFonts w:cstheme="minorHAnsi"/>
          <w:sz w:val="24"/>
          <w:szCs w:val="24"/>
        </w:rPr>
        <w:t xml:space="preserve">The Act is the primary legislation governing the management of development and activities in the maritime area. The Act establishes a new marine planning system and with the exception of fishery related activities (including aquaculture), the new regime replaces the existing overlapping dual consenting regime of foreshore and development consent and streamlines arrangements on the basis of one State consent (MAC) to enable occupation of the maritime area and one development permission (planning permission), with a single environmental assessment. Public participation will be undertaken as part of the development permission process under Part 8 of the </w:t>
      </w:r>
      <w:r w:rsidR="00560BAF" w:rsidRPr="00F40EBF">
        <w:rPr>
          <w:rFonts w:cstheme="minorHAnsi"/>
          <w:sz w:val="24"/>
          <w:szCs w:val="24"/>
        </w:rPr>
        <w:t xml:space="preserve">Planning and Development </w:t>
      </w:r>
      <w:r w:rsidRPr="00F40EBF">
        <w:rPr>
          <w:rFonts w:cstheme="minorHAnsi"/>
          <w:sz w:val="24"/>
          <w:szCs w:val="24"/>
        </w:rPr>
        <w:t xml:space="preserve">Act. </w:t>
      </w:r>
    </w:p>
    <w:p w14:paraId="6569C4E4" w14:textId="77777777" w:rsidR="000269A5" w:rsidRPr="00F40EBF" w:rsidRDefault="000269A5" w:rsidP="007D6D7A">
      <w:pPr>
        <w:jc w:val="both"/>
        <w:rPr>
          <w:rFonts w:cstheme="minorHAnsi"/>
          <w:sz w:val="24"/>
          <w:szCs w:val="24"/>
        </w:rPr>
      </w:pPr>
      <w:r w:rsidRPr="00F40EBF">
        <w:rPr>
          <w:rFonts w:cstheme="minorHAnsi"/>
          <w:sz w:val="24"/>
          <w:szCs w:val="24"/>
        </w:rPr>
        <w:lastRenderedPageBreak/>
        <w:t>The Act incorporates a forward planning model, with decisions to be taken in a manner that secures the objectives of the National Marine Planning Framework</w:t>
      </w:r>
      <w:r w:rsidR="0095755C" w:rsidRPr="00F40EBF">
        <w:rPr>
          <w:rFonts w:cstheme="minorHAnsi"/>
          <w:sz w:val="24"/>
          <w:szCs w:val="24"/>
        </w:rPr>
        <w:t xml:space="preserve"> (NMPF)</w:t>
      </w:r>
      <w:r w:rsidRPr="00F40EBF">
        <w:rPr>
          <w:rFonts w:cstheme="minorHAnsi"/>
          <w:sz w:val="24"/>
          <w:szCs w:val="24"/>
        </w:rPr>
        <w:t xml:space="preserve"> which provides the spatial and policy context for decisions about the maritime area. </w:t>
      </w:r>
    </w:p>
    <w:p w14:paraId="6569C4E5" w14:textId="77777777" w:rsidR="00660A04" w:rsidRPr="00F40EBF" w:rsidRDefault="00660A04" w:rsidP="007D6D7A">
      <w:pPr>
        <w:jc w:val="both"/>
        <w:rPr>
          <w:rFonts w:cstheme="minorHAnsi"/>
          <w:sz w:val="24"/>
          <w:szCs w:val="24"/>
        </w:rPr>
      </w:pPr>
    </w:p>
    <w:p w14:paraId="6569C4E8" w14:textId="77777777" w:rsidR="0001507B" w:rsidRPr="00F40EBF" w:rsidRDefault="0001507B" w:rsidP="0001507B">
      <w:pPr>
        <w:jc w:val="both"/>
        <w:rPr>
          <w:rFonts w:cstheme="minorHAnsi"/>
          <w:b/>
          <w:sz w:val="24"/>
          <w:szCs w:val="24"/>
        </w:rPr>
      </w:pPr>
      <w:r w:rsidRPr="00F40EBF">
        <w:rPr>
          <w:rFonts w:cstheme="minorHAnsi"/>
          <w:b/>
          <w:sz w:val="24"/>
          <w:szCs w:val="24"/>
        </w:rPr>
        <w:t>Technical Capability Assessment</w:t>
      </w:r>
      <w:r w:rsidR="00403541" w:rsidRPr="00F40EBF">
        <w:rPr>
          <w:rFonts w:cstheme="minorHAnsi"/>
          <w:b/>
          <w:sz w:val="24"/>
          <w:szCs w:val="24"/>
        </w:rPr>
        <w:t xml:space="preserve"> (TCA)</w:t>
      </w:r>
      <w:r w:rsidRPr="00F40EBF">
        <w:rPr>
          <w:rFonts w:cstheme="minorHAnsi"/>
          <w:b/>
          <w:sz w:val="24"/>
          <w:szCs w:val="24"/>
        </w:rPr>
        <w:t xml:space="preserve"> for Fit and </w:t>
      </w:r>
      <w:r w:rsidR="00403541" w:rsidRPr="00F40EBF">
        <w:rPr>
          <w:rFonts w:cstheme="minorHAnsi"/>
          <w:b/>
          <w:sz w:val="24"/>
          <w:szCs w:val="24"/>
        </w:rPr>
        <w:t>Proper Person T</w:t>
      </w:r>
      <w:r w:rsidRPr="00F40EBF">
        <w:rPr>
          <w:rFonts w:cstheme="minorHAnsi"/>
          <w:b/>
          <w:sz w:val="24"/>
          <w:szCs w:val="24"/>
        </w:rPr>
        <w:t xml:space="preserve">est </w:t>
      </w:r>
    </w:p>
    <w:p w14:paraId="6569C4E9" w14:textId="4EAE1130" w:rsidR="000269A5" w:rsidRPr="00F40EBF" w:rsidRDefault="00ED051A" w:rsidP="007D6D7A">
      <w:pPr>
        <w:jc w:val="both"/>
        <w:rPr>
          <w:rFonts w:cstheme="minorHAnsi"/>
          <w:sz w:val="24"/>
          <w:szCs w:val="24"/>
        </w:rPr>
      </w:pPr>
      <w:r w:rsidRPr="00F40EBF">
        <w:rPr>
          <w:rFonts w:cstheme="minorHAnsi"/>
          <w:sz w:val="24"/>
          <w:szCs w:val="24"/>
        </w:rPr>
        <w:t xml:space="preserve">Schedule 5(5) and </w:t>
      </w:r>
      <w:r w:rsidR="000269A5" w:rsidRPr="00F40EBF">
        <w:rPr>
          <w:rFonts w:cstheme="minorHAnsi"/>
          <w:sz w:val="24"/>
          <w:szCs w:val="24"/>
        </w:rPr>
        <w:t>Schedule 2</w:t>
      </w:r>
      <w:r w:rsidR="0001507B" w:rsidRPr="00F40EBF">
        <w:rPr>
          <w:rFonts w:cstheme="minorHAnsi"/>
          <w:sz w:val="24"/>
          <w:szCs w:val="24"/>
        </w:rPr>
        <w:t xml:space="preserve"> of the Act require an applicant for or the holder of a MAC to be a fit and proper person. </w:t>
      </w:r>
      <w:r w:rsidR="000269A5" w:rsidRPr="00F40EBF">
        <w:rPr>
          <w:rFonts w:cstheme="minorHAnsi"/>
          <w:sz w:val="24"/>
          <w:szCs w:val="24"/>
        </w:rPr>
        <w:t xml:space="preserve">In determining whether the </w:t>
      </w:r>
      <w:r w:rsidR="009505C8" w:rsidRPr="00F40EBF">
        <w:rPr>
          <w:rFonts w:cstheme="minorHAnsi"/>
          <w:sz w:val="24"/>
          <w:szCs w:val="24"/>
        </w:rPr>
        <w:t>relevant person</w:t>
      </w:r>
      <w:r w:rsidR="000269A5" w:rsidRPr="00F40EBF">
        <w:rPr>
          <w:rFonts w:cstheme="minorHAnsi"/>
          <w:sz w:val="24"/>
          <w:szCs w:val="24"/>
        </w:rPr>
        <w:t xml:space="preserve"> is a fit and proper person to be granted a MAC or to retain a MAC, Schedule 2(2</w:t>
      </w:r>
      <w:proofErr w:type="gramStart"/>
      <w:r w:rsidR="000269A5" w:rsidRPr="00F40EBF">
        <w:rPr>
          <w:rFonts w:cstheme="minorHAnsi"/>
          <w:sz w:val="24"/>
          <w:szCs w:val="24"/>
        </w:rPr>
        <w:t>)(</w:t>
      </w:r>
      <w:proofErr w:type="gramEnd"/>
      <w:r w:rsidR="000269A5" w:rsidRPr="00F40EBF">
        <w:rPr>
          <w:rFonts w:cstheme="minorHAnsi"/>
          <w:sz w:val="24"/>
          <w:szCs w:val="24"/>
        </w:rPr>
        <w:t xml:space="preserve">g) of the Act specifies that the MARA shall have regard to: </w:t>
      </w:r>
    </w:p>
    <w:p w14:paraId="6569C4EA" w14:textId="644437E4" w:rsidR="000269A5" w:rsidRPr="00F40EBF" w:rsidRDefault="000269A5" w:rsidP="007D6D7A">
      <w:pPr>
        <w:ind w:left="720"/>
        <w:jc w:val="both"/>
        <w:rPr>
          <w:rFonts w:cstheme="minorHAnsi"/>
          <w:i/>
          <w:sz w:val="24"/>
          <w:szCs w:val="24"/>
        </w:rPr>
      </w:pPr>
      <w:r w:rsidRPr="00F40EBF">
        <w:rPr>
          <w:rFonts w:cstheme="minorHAnsi"/>
          <w:i/>
          <w:sz w:val="24"/>
          <w:szCs w:val="24"/>
        </w:rPr>
        <w:t xml:space="preserve">whether the </w:t>
      </w:r>
      <w:r w:rsidR="009505C8" w:rsidRPr="00F40EBF">
        <w:rPr>
          <w:rFonts w:cstheme="minorHAnsi"/>
          <w:i/>
          <w:sz w:val="24"/>
          <w:szCs w:val="24"/>
        </w:rPr>
        <w:t>relevant person</w:t>
      </w:r>
      <w:r w:rsidRPr="00F40EBF">
        <w:rPr>
          <w:rFonts w:cstheme="minorHAnsi"/>
          <w:i/>
          <w:sz w:val="24"/>
          <w:szCs w:val="24"/>
        </w:rPr>
        <w:t xml:space="preserve">, or a person acting for or on behalf of the </w:t>
      </w:r>
      <w:r w:rsidR="009505C8" w:rsidRPr="00F40EBF">
        <w:rPr>
          <w:rFonts w:cstheme="minorHAnsi"/>
          <w:i/>
          <w:sz w:val="24"/>
          <w:szCs w:val="24"/>
        </w:rPr>
        <w:t>relevant person</w:t>
      </w:r>
      <w:r w:rsidRPr="00F40EBF">
        <w:rPr>
          <w:rFonts w:cstheme="minorHAnsi"/>
          <w:i/>
          <w:sz w:val="24"/>
          <w:szCs w:val="24"/>
        </w:rPr>
        <w:t xml:space="preserve"> in the </w:t>
      </w:r>
      <w:r w:rsidR="009505C8" w:rsidRPr="00F40EBF">
        <w:rPr>
          <w:rFonts w:cstheme="minorHAnsi"/>
          <w:i/>
          <w:sz w:val="24"/>
          <w:szCs w:val="24"/>
        </w:rPr>
        <w:t>relevant person’s</w:t>
      </w:r>
      <w:r w:rsidRPr="00F40EBF">
        <w:rPr>
          <w:rFonts w:cstheme="minorHAnsi"/>
          <w:i/>
          <w:sz w:val="24"/>
          <w:szCs w:val="24"/>
        </w:rPr>
        <w:t xml:space="preserve"> capacity as such, has (or has access to), or continues to have (or have access to), as the case may be, the requisite technical knowledge or qualifications, or both, to undertake the proposed maritime usage, or continue to undertake the maritime usage, as the case may be;</w:t>
      </w:r>
      <w:r w:rsidR="00BD5064" w:rsidRPr="00F40EBF">
        <w:rPr>
          <w:rFonts w:cstheme="minorHAnsi"/>
          <w:i/>
          <w:sz w:val="24"/>
          <w:szCs w:val="24"/>
        </w:rPr>
        <w:t xml:space="preserve"> </w:t>
      </w:r>
    </w:p>
    <w:p w14:paraId="6569C4EB" w14:textId="77777777" w:rsidR="000269A5" w:rsidRPr="00F40EBF" w:rsidRDefault="000269A5" w:rsidP="007D6D7A">
      <w:pPr>
        <w:jc w:val="both"/>
        <w:rPr>
          <w:rFonts w:cstheme="minorHAnsi"/>
          <w:sz w:val="24"/>
          <w:szCs w:val="24"/>
        </w:rPr>
      </w:pPr>
      <w:r w:rsidRPr="00F40EBF">
        <w:rPr>
          <w:rFonts w:cstheme="minorHAnsi"/>
          <w:sz w:val="24"/>
          <w:szCs w:val="24"/>
        </w:rPr>
        <w:t>This Guidance provides further detail regarding the process that the MARA will apply to determine whether an Applicant or Holder is technically capable of delivering on its commitments or obligations with respect to a MAC.</w:t>
      </w:r>
      <w:r w:rsidR="00BD5064" w:rsidRPr="00F40EBF">
        <w:rPr>
          <w:rFonts w:cstheme="minorHAnsi"/>
          <w:sz w:val="24"/>
          <w:szCs w:val="24"/>
        </w:rPr>
        <w:t xml:space="preserve"> </w:t>
      </w:r>
    </w:p>
    <w:p w14:paraId="6569C4EC" w14:textId="77777777" w:rsidR="000269A5" w:rsidRPr="00F40EBF" w:rsidRDefault="000269A5" w:rsidP="007D6D7A">
      <w:pPr>
        <w:jc w:val="both"/>
        <w:rPr>
          <w:rFonts w:cstheme="minorHAnsi"/>
          <w:sz w:val="24"/>
          <w:szCs w:val="24"/>
        </w:rPr>
      </w:pPr>
      <w:r w:rsidRPr="00F40EBF">
        <w:rPr>
          <w:rFonts w:cstheme="minorHAnsi"/>
          <w:sz w:val="24"/>
          <w:szCs w:val="24"/>
        </w:rPr>
        <w:t xml:space="preserve">A </w:t>
      </w:r>
      <w:r w:rsidR="007A4DCE" w:rsidRPr="00F40EBF">
        <w:rPr>
          <w:rFonts w:cstheme="minorHAnsi"/>
          <w:sz w:val="24"/>
          <w:szCs w:val="24"/>
        </w:rPr>
        <w:t xml:space="preserve">TCA </w:t>
      </w:r>
      <w:r w:rsidRPr="00F40EBF">
        <w:rPr>
          <w:rFonts w:cstheme="minorHAnsi"/>
          <w:sz w:val="24"/>
          <w:szCs w:val="24"/>
        </w:rPr>
        <w:t>is required in respect of:</w:t>
      </w:r>
      <w:r w:rsidR="00B415B5" w:rsidRPr="00F40EBF">
        <w:rPr>
          <w:rFonts w:cstheme="minorHAnsi"/>
          <w:sz w:val="24"/>
          <w:szCs w:val="24"/>
        </w:rPr>
        <w:t>-</w:t>
      </w:r>
    </w:p>
    <w:p w14:paraId="6569C4ED" w14:textId="77777777" w:rsidR="000269A5" w:rsidRPr="00F40EBF" w:rsidRDefault="000269A5" w:rsidP="007D6D7A">
      <w:pPr>
        <w:pStyle w:val="ListParagraph"/>
        <w:numPr>
          <w:ilvl w:val="0"/>
          <w:numId w:val="1"/>
        </w:numPr>
        <w:jc w:val="both"/>
        <w:rPr>
          <w:rFonts w:cstheme="minorHAnsi"/>
          <w:sz w:val="24"/>
          <w:szCs w:val="24"/>
        </w:rPr>
      </w:pPr>
      <w:r w:rsidRPr="00F40EBF">
        <w:rPr>
          <w:rFonts w:cstheme="minorHAnsi"/>
          <w:b/>
          <w:sz w:val="24"/>
          <w:szCs w:val="24"/>
        </w:rPr>
        <w:t>Initial MAC applications</w:t>
      </w:r>
      <w:r w:rsidRPr="00F40EBF">
        <w:rPr>
          <w:rFonts w:cstheme="minorHAnsi"/>
          <w:sz w:val="24"/>
          <w:szCs w:val="24"/>
        </w:rPr>
        <w:t xml:space="preserve"> – Under Schedule 5(5) of the Act, the MARA will assess whether an Applicant is a fit and proper person both at the time the application is made and the time of the MAC application determination.</w:t>
      </w:r>
      <w:r w:rsidR="00BD5064" w:rsidRPr="00F40EBF">
        <w:rPr>
          <w:rFonts w:cstheme="minorHAnsi"/>
          <w:sz w:val="24"/>
          <w:szCs w:val="24"/>
        </w:rPr>
        <w:t xml:space="preserve"> </w:t>
      </w:r>
    </w:p>
    <w:p w14:paraId="6569C4EE" w14:textId="77777777" w:rsidR="007A4DCE" w:rsidRPr="00F40EBF" w:rsidRDefault="000269A5" w:rsidP="007D6D7A">
      <w:pPr>
        <w:pStyle w:val="ListParagraph"/>
        <w:numPr>
          <w:ilvl w:val="0"/>
          <w:numId w:val="1"/>
        </w:numPr>
        <w:jc w:val="both"/>
        <w:rPr>
          <w:rFonts w:cstheme="minorHAnsi"/>
          <w:sz w:val="24"/>
          <w:szCs w:val="24"/>
        </w:rPr>
      </w:pPr>
      <w:r w:rsidRPr="00F40EBF">
        <w:rPr>
          <w:rFonts w:cstheme="minorHAnsi"/>
          <w:b/>
          <w:sz w:val="24"/>
          <w:szCs w:val="24"/>
        </w:rPr>
        <w:t>Changes to a MAC</w:t>
      </w:r>
      <w:r w:rsidRPr="00F40EBF">
        <w:rPr>
          <w:rFonts w:cstheme="minorHAnsi"/>
          <w:sz w:val="24"/>
          <w:szCs w:val="24"/>
        </w:rPr>
        <w:t xml:space="preserve"> – The MARA will assess the Holder of a MAC against the fit and proper person test at the time of any proposed:</w:t>
      </w:r>
      <w:r w:rsidR="00BD5064" w:rsidRPr="00F40EBF">
        <w:rPr>
          <w:rFonts w:cstheme="minorHAnsi"/>
          <w:sz w:val="24"/>
          <w:szCs w:val="24"/>
        </w:rPr>
        <w:t xml:space="preserve"> </w:t>
      </w:r>
    </w:p>
    <w:p w14:paraId="6569C4EF" w14:textId="77777777" w:rsidR="007A4DCE" w:rsidRPr="00F40EBF" w:rsidRDefault="00A86D00" w:rsidP="007D6D7A">
      <w:pPr>
        <w:pStyle w:val="ListParagraph"/>
        <w:numPr>
          <w:ilvl w:val="1"/>
          <w:numId w:val="1"/>
        </w:numPr>
        <w:jc w:val="both"/>
        <w:rPr>
          <w:rFonts w:cstheme="minorHAnsi"/>
          <w:sz w:val="24"/>
          <w:szCs w:val="24"/>
        </w:rPr>
      </w:pPr>
      <w:r w:rsidRPr="00F40EBF">
        <w:rPr>
          <w:rFonts w:cstheme="minorHAnsi"/>
          <w:sz w:val="24"/>
          <w:szCs w:val="24"/>
        </w:rPr>
        <w:t>Assignment of a MAC – Under Section</w:t>
      </w:r>
      <w:r w:rsidR="000269A5" w:rsidRPr="00F40EBF">
        <w:rPr>
          <w:rFonts w:cstheme="minorHAnsi"/>
          <w:sz w:val="24"/>
          <w:szCs w:val="24"/>
        </w:rPr>
        <w:t xml:space="preserve"> 85 of the Act, where the Holder wishes to assign the MAC to an assignee, the Holder and the Assignee must make a joint application in the specified form for the MARA’s consent.</w:t>
      </w:r>
      <w:r w:rsidR="00BD5064" w:rsidRPr="00F40EBF">
        <w:rPr>
          <w:rFonts w:cstheme="minorHAnsi"/>
          <w:sz w:val="24"/>
          <w:szCs w:val="24"/>
        </w:rPr>
        <w:t xml:space="preserve"> </w:t>
      </w:r>
      <w:r w:rsidR="000269A5" w:rsidRPr="00F40EBF">
        <w:rPr>
          <w:rFonts w:cstheme="minorHAnsi"/>
          <w:sz w:val="24"/>
          <w:szCs w:val="24"/>
        </w:rPr>
        <w:t>In assessing the application, the MARA shall determine if it is satisfied that the proposed assignee meets all the requirements that the proposed assignor had to meet before the proposed assignor was granted the MAC (i.e. consistent with Schedule 5(5) above).</w:t>
      </w:r>
      <w:r w:rsidR="00BD5064" w:rsidRPr="00F40EBF">
        <w:rPr>
          <w:rFonts w:cstheme="minorHAnsi"/>
          <w:sz w:val="24"/>
          <w:szCs w:val="24"/>
        </w:rPr>
        <w:t xml:space="preserve"> </w:t>
      </w:r>
    </w:p>
    <w:p w14:paraId="6569C4F0" w14:textId="77777777" w:rsidR="000269A5" w:rsidRPr="00F40EBF" w:rsidRDefault="000269A5" w:rsidP="007D6D7A">
      <w:pPr>
        <w:pStyle w:val="ListParagraph"/>
        <w:numPr>
          <w:ilvl w:val="1"/>
          <w:numId w:val="1"/>
        </w:numPr>
        <w:jc w:val="both"/>
        <w:rPr>
          <w:rFonts w:cstheme="minorHAnsi"/>
          <w:sz w:val="24"/>
          <w:szCs w:val="24"/>
        </w:rPr>
      </w:pPr>
      <w:r w:rsidRPr="00F40EBF">
        <w:rPr>
          <w:rFonts w:cstheme="minorHAnsi"/>
          <w:sz w:val="24"/>
          <w:szCs w:val="24"/>
        </w:rPr>
        <w:t>Mater</w:t>
      </w:r>
      <w:r w:rsidR="00A86D00" w:rsidRPr="00F40EBF">
        <w:rPr>
          <w:rFonts w:cstheme="minorHAnsi"/>
          <w:sz w:val="24"/>
          <w:szCs w:val="24"/>
        </w:rPr>
        <w:t>ial amendment to a MAC – Under Section</w:t>
      </w:r>
      <w:r w:rsidRPr="00F40EBF">
        <w:rPr>
          <w:rFonts w:cstheme="minorHAnsi"/>
          <w:sz w:val="24"/>
          <w:szCs w:val="24"/>
        </w:rPr>
        <w:t xml:space="preserve"> 86(1), where the Holder wishes to amend the MAC in any material way, the other provisions applicable to a MAC application shall apply (i.e. including the fit and proper person test).</w:t>
      </w:r>
      <w:r w:rsidR="00BD5064" w:rsidRPr="00F40EBF">
        <w:rPr>
          <w:rFonts w:cstheme="minorHAnsi"/>
          <w:sz w:val="24"/>
          <w:szCs w:val="24"/>
        </w:rPr>
        <w:t xml:space="preserve"> </w:t>
      </w:r>
    </w:p>
    <w:p w14:paraId="6569C4F1" w14:textId="234733E8" w:rsidR="007A4DCE" w:rsidRPr="00F40EBF" w:rsidRDefault="000269A5" w:rsidP="007D6D7A">
      <w:pPr>
        <w:pStyle w:val="ListParagraph"/>
        <w:numPr>
          <w:ilvl w:val="0"/>
          <w:numId w:val="1"/>
        </w:numPr>
        <w:jc w:val="both"/>
        <w:rPr>
          <w:rFonts w:cstheme="minorHAnsi"/>
          <w:sz w:val="24"/>
          <w:szCs w:val="24"/>
        </w:rPr>
      </w:pPr>
      <w:r w:rsidRPr="00F40EBF">
        <w:rPr>
          <w:rFonts w:cstheme="minorHAnsi"/>
          <w:b/>
          <w:sz w:val="24"/>
          <w:szCs w:val="24"/>
        </w:rPr>
        <w:t>Ongoing MAC conditions</w:t>
      </w:r>
      <w:r w:rsidR="00980A00" w:rsidRPr="00F40EBF">
        <w:rPr>
          <w:rFonts w:cstheme="minorHAnsi"/>
          <w:sz w:val="24"/>
          <w:szCs w:val="24"/>
        </w:rPr>
        <w:t xml:space="preserve"> – Schedule 6 of the Act lists conditions</w:t>
      </w:r>
      <w:r w:rsidRPr="00F40EBF">
        <w:rPr>
          <w:rFonts w:cstheme="minorHAnsi"/>
          <w:sz w:val="24"/>
          <w:szCs w:val="24"/>
        </w:rPr>
        <w:t xml:space="preserve"> that</w:t>
      </w:r>
      <w:r w:rsidR="00980A00" w:rsidRPr="00F40EBF">
        <w:rPr>
          <w:rFonts w:cstheme="minorHAnsi"/>
          <w:sz w:val="24"/>
          <w:szCs w:val="24"/>
        </w:rPr>
        <w:t xml:space="preserve"> the MARA may attach </w:t>
      </w:r>
      <w:r w:rsidRPr="00F40EBF">
        <w:rPr>
          <w:rFonts w:cstheme="minorHAnsi"/>
          <w:sz w:val="24"/>
          <w:szCs w:val="24"/>
        </w:rPr>
        <w:t>to a MAC, including that the Holder must:</w:t>
      </w:r>
      <w:r w:rsidR="00BD5064" w:rsidRPr="00F40EBF">
        <w:rPr>
          <w:rFonts w:cstheme="minorHAnsi"/>
          <w:sz w:val="24"/>
          <w:szCs w:val="24"/>
        </w:rPr>
        <w:t xml:space="preserve"> </w:t>
      </w:r>
    </w:p>
    <w:p w14:paraId="6569C4F2" w14:textId="77777777" w:rsidR="007A4DCE" w:rsidRPr="00F40EBF" w:rsidRDefault="000269A5" w:rsidP="007D6D7A">
      <w:pPr>
        <w:pStyle w:val="ListParagraph"/>
        <w:numPr>
          <w:ilvl w:val="1"/>
          <w:numId w:val="1"/>
        </w:numPr>
        <w:jc w:val="both"/>
        <w:rPr>
          <w:rFonts w:cstheme="minorHAnsi"/>
          <w:sz w:val="24"/>
          <w:szCs w:val="24"/>
        </w:rPr>
      </w:pPr>
      <w:r w:rsidRPr="00F40EBF">
        <w:rPr>
          <w:rFonts w:cstheme="minorHAnsi"/>
          <w:sz w:val="24"/>
          <w:szCs w:val="24"/>
        </w:rPr>
        <w:t xml:space="preserve">adhere to a work programme (including a schedule for completion) </w:t>
      </w:r>
    </w:p>
    <w:p w14:paraId="6569C4F3" w14:textId="77777777" w:rsidR="007A4DCE" w:rsidRPr="00F40EBF" w:rsidRDefault="000269A5" w:rsidP="007D6D7A">
      <w:pPr>
        <w:pStyle w:val="ListParagraph"/>
        <w:numPr>
          <w:ilvl w:val="1"/>
          <w:numId w:val="1"/>
        </w:numPr>
        <w:jc w:val="both"/>
        <w:rPr>
          <w:rFonts w:cstheme="minorHAnsi"/>
          <w:sz w:val="24"/>
          <w:szCs w:val="24"/>
        </w:rPr>
      </w:pPr>
      <w:r w:rsidRPr="00F40EBF">
        <w:rPr>
          <w:rFonts w:cstheme="minorHAnsi"/>
          <w:sz w:val="24"/>
          <w:szCs w:val="24"/>
        </w:rPr>
        <w:t xml:space="preserve">give notice of any change in circumstances </w:t>
      </w:r>
    </w:p>
    <w:p w14:paraId="6569C4F4" w14:textId="77777777" w:rsidR="000269A5" w:rsidRPr="00F40EBF" w:rsidRDefault="000269A5" w:rsidP="007D6D7A">
      <w:pPr>
        <w:pStyle w:val="ListParagraph"/>
        <w:numPr>
          <w:ilvl w:val="1"/>
          <w:numId w:val="1"/>
        </w:numPr>
        <w:jc w:val="both"/>
        <w:rPr>
          <w:rFonts w:cstheme="minorHAnsi"/>
          <w:sz w:val="24"/>
          <w:szCs w:val="24"/>
        </w:rPr>
      </w:pPr>
      <w:r w:rsidRPr="00F40EBF">
        <w:rPr>
          <w:rFonts w:cstheme="minorHAnsi"/>
          <w:sz w:val="24"/>
          <w:szCs w:val="24"/>
        </w:rPr>
        <w:t xml:space="preserve">continue to be a fit and proper person </w:t>
      </w:r>
    </w:p>
    <w:p w14:paraId="6569C4F5" w14:textId="77777777" w:rsidR="000269A5" w:rsidRPr="00F40EBF" w:rsidRDefault="000269A5" w:rsidP="00242A75">
      <w:pPr>
        <w:pStyle w:val="Heading2"/>
        <w:rPr>
          <w:rFonts w:cstheme="minorHAnsi"/>
          <w:szCs w:val="24"/>
        </w:rPr>
      </w:pPr>
      <w:bookmarkStart w:id="5" w:name="_Toc141978673"/>
      <w:r w:rsidRPr="00F40EBF">
        <w:rPr>
          <w:rFonts w:cstheme="minorHAnsi"/>
          <w:szCs w:val="24"/>
        </w:rPr>
        <w:lastRenderedPageBreak/>
        <w:t>1.4</w:t>
      </w:r>
      <w:r w:rsidRPr="00F40EBF">
        <w:rPr>
          <w:rFonts w:cstheme="minorHAnsi"/>
          <w:szCs w:val="24"/>
        </w:rPr>
        <w:tab/>
        <w:t>Scope</w:t>
      </w:r>
      <w:bookmarkEnd w:id="5"/>
      <w:r w:rsidRPr="00F40EBF">
        <w:rPr>
          <w:rFonts w:cstheme="minorHAnsi"/>
          <w:szCs w:val="24"/>
        </w:rPr>
        <w:t xml:space="preserve"> </w:t>
      </w:r>
    </w:p>
    <w:p w14:paraId="6569C4F6" w14:textId="77777777" w:rsidR="000269A5" w:rsidRPr="00F40EBF" w:rsidRDefault="000269A5" w:rsidP="007D6D7A">
      <w:pPr>
        <w:jc w:val="both"/>
        <w:rPr>
          <w:rFonts w:cstheme="minorHAnsi"/>
          <w:sz w:val="24"/>
          <w:szCs w:val="24"/>
        </w:rPr>
      </w:pPr>
      <w:r w:rsidRPr="00F40EBF">
        <w:rPr>
          <w:rFonts w:cstheme="minorHAnsi"/>
          <w:sz w:val="24"/>
          <w:szCs w:val="24"/>
        </w:rPr>
        <w:t xml:space="preserve">This Guidance aims to ensure that the </w:t>
      </w:r>
      <w:r w:rsidR="007A4DCE" w:rsidRPr="00F40EBF">
        <w:rPr>
          <w:rFonts w:cstheme="minorHAnsi"/>
          <w:sz w:val="24"/>
          <w:szCs w:val="24"/>
        </w:rPr>
        <w:t xml:space="preserve">TCA </w:t>
      </w:r>
      <w:r w:rsidRPr="00F40EBF">
        <w:rPr>
          <w:rFonts w:cstheme="minorHAnsi"/>
          <w:sz w:val="24"/>
          <w:szCs w:val="24"/>
        </w:rPr>
        <w:t xml:space="preserve">is: </w:t>
      </w:r>
    </w:p>
    <w:p w14:paraId="6569C4F7" w14:textId="02BDAE24" w:rsidR="000269A5" w:rsidRPr="00F40EBF" w:rsidRDefault="000269A5" w:rsidP="007D6D7A">
      <w:pPr>
        <w:pStyle w:val="ListParagraph"/>
        <w:numPr>
          <w:ilvl w:val="0"/>
          <w:numId w:val="2"/>
        </w:numPr>
        <w:jc w:val="both"/>
        <w:rPr>
          <w:rFonts w:cstheme="minorHAnsi"/>
          <w:sz w:val="24"/>
          <w:szCs w:val="24"/>
        </w:rPr>
      </w:pPr>
      <w:r w:rsidRPr="00F40EBF">
        <w:rPr>
          <w:rFonts w:cstheme="minorHAnsi"/>
          <w:b/>
          <w:sz w:val="24"/>
          <w:szCs w:val="24"/>
        </w:rPr>
        <w:t>effective</w:t>
      </w:r>
      <w:r w:rsidRPr="00F40EBF">
        <w:rPr>
          <w:rFonts w:cstheme="minorHAnsi"/>
          <w:sz w:val="24"/>
          <w:szCs w:val="24"/>
        </w:rPr>
        <w:t xml:space="preserve"> – to qualify only those </w:t>
      </w:r>
      <w:r w:rsidR="009505C8" w:rsidRPr="00F40EBF">
        <w:rPr>
          <w:rFonts w:cstheme="minorHAnsi"/>
          <w:sz w:val="24"/>
          <w:szCs w:val="24"/>
        </w:rPr>
        <w:t>relevant persons</w:t>
      </w:r>
      <w:r w:rsidRPr="00F40EBF">
        <w:rPr>
          <w:rFonts w:cstheme="minorHAnsi"/>
          <w:sz w:val="24"/>
          <w:szCs w:val="24"/>
        </w:rPr>
        <w:t xml:space="preserve"> with the technical capability to </w:t>
      </w:r>
      <w:r w:rsidR="00A86D00" w:rsidRPr="00F40EBF">
        <w:rPr>
          <w:rFonts w:cstheme="minorHAnsi"/>
          <w:sz w:val="24"/>
          <w:szCs w:val="24"/>
        </w:rPr>
        <w:t xml:space="preserve">deliver </w:t>
      </w:r>
      <w:r w:rsidR="000D3A2D" w:rsidRPr="00F40EBF">
        <w:rPr>
          <w:rFonts w:cstheme="minorHAnsi"/>
          <w:sz w:val="24"/>
          <w:szCs w:val="24"/>
        </w:rPr>
        <w:t>p</w:t>
      </w:r>
      <w:r w:rsidR="00A86D00" w:rsidRPr="00F40EBF">
        <w:rPr>
          <w:rFonts w:cstheme="minorHAnsi"/>
          <w:sz w:val="24"/>
          <w:szCs w:val="24"/>
        </w:rPr>
        <w:t>rojects</w:t>
      </w:r>
    </w:p>
    <w:p w14:paraId="6569C4F8" w14:textId="77777777" w:rsidR="007A4DCE" w:rsidRPr="00F40EBF" w:rsidRDefault="000269A5" w:rsidP="007D6D7A">
      <w:pPr>
        <w:pStyle w:val="ListParagraph"/>
        <w:numPr>
          <w:ilvl w:val="0"/>
          <w:numId w:val="2"/>
        </w:numPr>
        <w:jc w:val="both"/>
        <w:rPr>
          <w:rFonts w:cstheme="minorHAnsi"/>
          <w:sz w:val="24"/>
          <w:szCs w:val="24"/>
        </w:rPr>
      </w:pPr>
      <w:r w:rsidRPr="00F40EBF">
        <w:rPr>
          <w:rFonts w:cstheme="minorHAnsi"/>
          <w:b/>
          <w:sz w:val="24"/>
          <w:szCs w:val="24"/>
        </w:rPr>
        <w:t>efficient</w:t>
      </w:r>
      <w:r w:rsidRPr="00F40EBF">
        <w:rPr>
          <w:rFonts w:cstheme="minorHAnsi"/>
          <w:sz w:val="24"/>
          <w:szCs w:val="24"/>
        </w:rPr>
        <w:t xml:space="preserve"> – to ensure that the information requirements and process timeframes for the </w:t>
      </w:r>
      <w:r w:rsidR="007A4DCE" w:rsidRPr="00F40EBF">
        <w:rPr>
          <w:rFonts w:cstheme="minorHAnsi"/>
          <w:sz w:val="24"/>
          <w:szCs w:val="24"/>
        </w:rPr>
        <w:t xml:space="preserve">TCA </w:t>
      </w:r>
      <w:r w:rsidRPr="00F40EBF">
        <w:rPr>
          <w:rFonts w:cstheme="minorHAnsi"/>
          <w:sz w:val="24"/>
          <w:szCs w:val="24"/>
        </w:rPr>
        <w:t xml:space="preserve">are reasonable and rigorous </w:t>
      </w:r>
    </w:p>
    <w:p w14:paraId="6569C4F9" w14:textId="77777777" w:rsidR="000269A5" w:rsidRPr="00F40EBF" w:rsidRDefault="000269A5" w:rsidP="007D6D7A">
      <w:pPr>
        <w:pStyle w:val="ListParagraph"/>
        <w:numPr>
          <w:ilvl w:val="0"/>
          <w:numId w:val="2"/>
        </w:numPr>
        <w:jc w:val="both"/>
        <w:rPr>
          <w:rFonts w:cstheme="minorHAnsi"/>
          <w:sz w:val="24"/>
          <w:szCs w:val="24"/>
        </w:rPr>
      </w:pPr>
      <w:proofErr w:type="gramStart"/>
      <w:r w:rsidRPr="00F40EBF">
        <w:rPr>
          <w:rFonts w:cstheme="minorHAnsi"/>
          <w:b/>
          <w:sz w:val="24"/>
          <w:szCs w:val="24"/>
        </w:rPr>
        <w:t>transparent</w:t>
      </w:r>
      <w:proofErr w:type="gramEnd"/>
      <w:r w:rsidRPr="00F40EBF">
        <w:rPr>
          <w:rFonts w:cstheme="minorHAnsi"/>
          <w:b/>
          <w:sz w:val="24"/>
          <w:szCs w:val="24"/>
        </w:rPr>
        <w:t xml:space="preserve"> </w:t>
      </w:r>
      <w:r w:rsidRPr="00F40EBF">
        <w:rPr>
          <w:rFonts w:cstheme="minorHAnsi"/>
          <w:sz w:val="24"/>
          <w:szCs w:val="24"/>
        </w:rPr>
        <w:t>– to ensure that the assessment process is fair and clearly understood by Applicants from the outset and by Holders in terms of their ongoing obligations.</w:t>
      </w:r>
      <w:r w:rsidR="00BD5064" w:rsidRPr="00F40EBF">
        <w:rPr>
          <w:rFonts w:cstheme="minorHAnsi"/>
          <w:sz w:val="24"/>
          <w:szCs w:val="24"/>
        </w:rPr>
        <w:t xml:space="preserve"> </w:t>
      </w:r>
    </w:p>
    <w:p w14:paraId="6569C4FA" w14:textId="77777777" w:rsidR="000269A5" w:rsidRPr="00F40EBF" w:rsidRDefault="000269A5" w:rsidP="007D6D7A">
      <w:pPr>
        <w:jc w:val="both"/>
        <w:rPr>
          <w:rFonts w:cstheme="minorHAnsi"/>
          <w:sz w:val="24"/>
          <w:szCs w:val="24"/>
        </w:rPr>
      </w:pPr>
      <w:r w:rsidRPr="00F40EBF">
        <w:rPr>
          <w:rFonts w:cstheme="minorHAnsi"/>
          <w:sz w:val="24"/>
          <w:szCs w:val="24"/>
        </w:rPr>
        <w:t xml:space="preserve">It is important to note that this Guidance: </w:t>
      </w:r>
    </w:p>
    <w:p w14:paraId="6569C4FB" w14:textId="77777777" w:rsidR="000269A5" w:rsidRPr="00F40EBF" w:rsidRDefault="000269A5" w:rsidP="007D6D7A">
      <w:pPr>
        <w:pStyle w:val="ListParagraph"/>
        <w:numPr>
          <w:ilvl w:val="0"/>
          <w:numId w:val="3"/>
        </w:numPr>
        <w:jc w:val="both"/>
        <w:rPr>
          <w:rFonts w:cstheme="minorHAnsi"/>
          <w:sz w:val="24"/>
          <w:szCs w:val="24"/>
        </w:rPr>
      </w:pPr>
      <w:r w:rsidRPr="00F40EBF">
        <w:rPr>
          <w:rFonts w:cstheme="minorHAnsi"/>
          <w:sz w:val="24"/>
          <w:szCs w:val="24"/>
        </w:rPr>
        <w:t xml:space="preserve">is for guidance purposes only and the MARA may, at its absolute discretion, elect to depart from the methodology set out in this Guidance </w:t>
      </w:r>
    </w:p>
    <w:p w14:paraId="6569C4FC" w14:textId="77777777" w:rsidR="000269A5" w:rsidRPr="00F40EBF" w:rsidRDefault="000269A5" w:rsidP="007D6D7A">
      <w:pPr>
        <w:pStyle w:val="ListParagraph"/>
        <w:numPr>
          <w:ilvl w:val="0"/>
          <w:numId w:val="3"/>
        </w:numPr>
        <w:jc w:val="both"/>
        <w:rPr>
          <w:rFonts w:cstheme="minorHAnsi"/>
          <w:sz w:val="24"/>
          <w:szCs w:val="24"/>
        </w:rPr>
      </w:pPr>
      <w:r w:rsidRPr="00F40EBF">
        <w:rPr>
          <w:rFonts w:cstheme="minorHAnsi"/>
          <w:sz w:val="24"/>
          <w:szCs w:val="24"/>
        </w:rPr>
        <w:t xml:space="preserve">is supplementary to the Act, which takes precedence over this Guidance </w:t>
      </w:r>
    </w:p>
    <w:p w14:paraId="6569C4FD" w14:textId="77777777" w:rsidR="000269A5" w:rsidRPr="00F40EBF" w:rsidRDefault="000269A5" w:rsidP="007D6D7A">
      <w:pPr>
        <w:pStyle w:val="ListParagraph"/>
        <w:numPr>
          <w:ilvl w:val="0"/>
          <w:numId w:val="3"/>
        </w:numPr>
        <w:jc w:val="both"/>
        <w:rPr>
          <w:rFonts w:cstheme="minorHAnsi"/>
          <w:sz w:val="24"/>
          <w:szCs w:val="24"/>
        </w:rPr>
      </w:pPr>
      <w:r w:rsidRPr="00F40EBF">
        <w:rPr>
          <w:rFonts w:cstheme="minorHAnsi"/>
          <w:sz w:val="24"/>
          <w:szCs w:val="24"/>
        </w:rPr>
        <w:t xml:space="preserve">is not a substitute for any regulation or law and does not have binding legal effect </w:t>
      </w:r>
    </w:p>
    <w:p w14:paraId="6569C4FE" w14:textId="77777777" w:rsidR="000269A5" w:rsidRPr="00F40EBF" w:rsidRDefault="000269A5" w:rsidP="007D6D7A">
      <w:pPr>
        <w:pStyle w:val="ListParagraph"/>
        <w:numPr>
          <w:ilvl w:val="0"/>
          <w:numId w:val="3"/>
        </w:numPr>
        <w:jc w:val="both"/>
        <w:rPr>
          <w:rFonts w:cstheme="minorHAnsi"/>
          <w:sz w:val="24"/>
          <w:szCs w:val="24"/>
        </w:rPr>
      </w:pPr>
      <w:r w:rsidRPr="00F40EBF">
        <w:rPr>
          <w:rFonts w:cstheme="minorHAnsi"/>
          <w:sz w:val="24"/>
          <w:szCs w:val="24"/>
        </w:rPr>
        <w:t>is not a substitute for any other technical assessments that may be carried out by another regulator</w:t>
      </w:r>
      <w:r w:rsidR="00BD5064" w:rsidRPr="00F40EBF">
        <w:rPr>
          <w:rFonts w:cstheme="minorHAnsi"/>
          <w:sz w:val="24"/>
          <w:szCs w:val="24"/>
        </w:rPr>
        <w:t xml:space="preserve"> </w:t>
      </w:r>
    </w:p>
    <w:p w14:paraId="6569C4FF" w14:textId="77777777" w:rsidR="000269A5" w:rsidRPr="00F40EBF" w:rsidRDefault="000269A5" w:rsidP="007D6D7A">
      <w:pPr>
        <w:pStyle w:val="ListParagraph"/>
        <w:numPr>
          <w:ilvl w:val="0"/>
          <w:numId w:val="3"/>
        </w:numPr>
        <w:jc w:val="both"/>
        <w:rPr>
          <w:rFonts w:cstheme="minorHAnsi"/>
          <w:sz w:val="24"/>
          <w:szCs w:val="24"/>
        </w:rPr>
      </w:pPr>
      <w:r w:rsidRPr="00F40EBF">
        <w:rPr>
          <w:rFonts w:cstheme="minorHAnsi"/>
          <w:sz w:val="24"/>
          <w:szCs w:val="24"/>
        </w:rPr>
        <w:t xml:space="preserve">is made specifically and exclusively for the purposes set out within </w:t>
      </w:r>
    </w:p>
    <w:p w14:paraId="6569C500" w14:textId="77777777" w:rsidR="002B6873" w:rsidRPr="00F40EBF" w:rsidRDefault="007A4DCE" w:rsidP="007D6D7A">
      <w:pPr>
        <w:pStyle w:val="ListParagraph"/>
        <w:numPr>
          <w:ilvl w:val="0"/>
          <w:numId w:val="3"/>
        </w:numPr>
        <w:jc w:val="both"/>
        <w:rPr>
          <w:rFonts w:cstheme="minorHAnsi"/>
          <w:sz w:val="24"/>
          <w:szCs w:val="24"/>
        </w:rPr>
      </w:pPr>
      <w:r w:rsidRPr="00F40EBF">
        <w:rPr>
          <w:rFonts w:cstheme="minorHAnsi"/>
          <w:sz w:val="24"/>
          <w:szCs w:val="24"/>
        </w:rPr>
        <w:t>w</w:t>
      </w:r>
      <w:r w:rsidR="000269A5" w:rsidRPr="00F40EBF">
        <w:rPr>
          <w:rFonts w:cstheme="minorHAnsi"/>
          <w:sz w:val="24"/>
          <w:szCs w:val="24"/>
        </w:rPr>
        <w:t xml:space="preserve">ill be kept under review by the MARA and may be amended as deemed appropriate by the MARA </w:t>
      </w:r>
    </w:p>
    <w:p w14:paraId="6569C501" w14:textId="18D07570" w:rsidR="00977E22" w:rsidRPr="00F40EBF" w:rsidRDefault="009505C8" w:rsidP="007D6D7A">
      <w:pPr>
        <w:pStyle w:val="ListParagraph"/>
        <w:numPr>
          <w:ilvl w:val="0"/>
          <w:numId w:val="3"/>
        </w:numPr>
        <w:jc w:val="both"/>
        <w:rPr>
          <w:rFonts w:cstheme="minorHAnsi"/>
          <w:sz w:val="24"/>
          <w:szCs w:val="24"/>
        </w:rPr>
      </w:pPr>
      <w:r w:rsidRPr="00F40EBF">
        <w:rPr>
          <w:rFonts w:cstheme="minorHAnsi"/>
          <w:sz w:val="24"/>
          <w:szCs w:val="24"/>
        </w:rPr>
        <w:t xml:space="preserve">applies to </w:t>
      </w:r>
      <w:r w:rsidR="000269A5" w:rsidRPr="00F40EBF">
        <w:rPr>
          <w:rFonts w:cstheme="minorHAnsi"/>
          <w:sz w:val="24"/>
          <w:szCs w:val="24"/>
        </w:rPr>
        <w:t>Applicants and Holders – and does not apply to maritime usages that do not require a MAC</w:t>
      </w:r>
      <w:r w:rsidR="008E7115" w:rsidRPr="00F40EBF">
        <w:rPr>
          <w:rFonts w:cstheme="minorHAnsi"/>
          <w:color w:val="00B050"/>
          <w:sz w:val="24"/>
          <w:szCs w:val="24"/>
        </w:rPr>
        <w:t xml:space="preserve"> </w:t>
      </w:r>
    </w:p>
    <w:p w14:paraId="6569C502" w14:textId="77777777" w:rsidR="000269A5" w:rsidRPr="00F40EBF" w:rsidRDefault="000269A5" w:rsidP="00F40EBF">
      <w:pPr>
        <w:pStyle w:val="Heading1"/>
      </w:pPr>
      <w:bookmarkStart w:id="6" w:name="_Toc141978674"/>
      <w:r w:rsidRPr="00F40EBF">
        <w:t>2</w:t>
      </w:r>
      <w:r w:rsidRPr="00F40EBF">
        <w:tab/>
        <w:t>Assessment methodology</w:t>
      </w:r>
      <w:bookmarkEnd w:id="6"/>
      <w:r w:rsidRPr="00F40EBF">
        <w:t xml:space="preserve"> </w:t>
      </w:r>
    </w:p>
    <w:p w14:paraId="6569C503" w14:textId="77777777" w:rsidR="000269A5" w:rsidRPr="00F40EBF" w:rsidRDefault="000269A5" w:rsidP="00242A75">
      <w:pPr>
        <w:pStyle w:val="Heading2"/>
        <w:rPr>
          <w:rFonts w:cstheme="minorHAnsi"/>
          <w:szCs w:val="24"/>
        </w:rPr>
      </w:pPr>
      <w:bookmarkStart w:id="7" w:name="_Toc141978675"/>
      <w:r w:rsidRPr="00F40EBF">
        <w:rPr>
          <w:rFonts w:cstheme="minorHAnsi"/>
          <w:szCs w:val="24"/>
        </w:rPr>
        <w:t>2.1</w:t>
      </w:r>
      <w:r w:rsidRPr="00F40EBF">
        <w:rPr>
          <w:rFonts w:cstheme="minorHAnsi"/>
          <w:szCs w:val="24"/>
        </w:rPr>
        <w:tab/>
        <w:t>Assessment outcome</w:t>
      </w:r>
      <w:bookmarkEnd w:id="7"/>
      <w:r w:rsidRPr="00F40EBF">
        <w:rPr>
          <w:rFonts w:cstheme="minorHAnsi"/>
          <w:szCs w:val="24"/>
        </w:rPr>
        <w:t xml:space="preserve"> </w:t>
      </w:r>
    </w:p>
    <w:p w14:paraId="6569C504" w14:textId="13D57ECC" w:rsidR="000269A5" w:rsidRPr="00F40EBF" w:rsidRDefault="000269A5" w:rsidP="007D6D7A">
      <w:pPr>
        <w:jc w:val="both"/>
        <w:rPr>
          <w:rFonts w:cstheme="minorHAnsi"/>
          <w:sz w:val="24"/>
          <w:szCs w:val="24"/>
        </w:rPr>
      </w:pPr>
      <w:r w:rsidRPr="00F40EBF">
        <w:rPr>
          <w:rFonts w:cstheme="minorHAnsi"/>
          <w:sz w:val="24"/>
          <w:szCs w:val="24"/>
        </w:rPr>
        <w:t xml:space="preserve">The technical capability of each </w:t>
      </w:r>
      <w:r w:rsidR="009505C8" w:rsidRPr="00F40EBF">
        <w:rPr>
          <w:rFonts w:cstheme="minorHAnsi"/>
          <w:sz w:val="24"/>
          <w:szCs w:val="24"/>
        </w:rPr>
        <w:t>relevant person</w:t>
      </w:r>
      <w:r w:rsidRPr="00F40EBF">
        <w:rPr>
          <w:rFonts w:cstheme="minorHAnsi"/>
          <w:sz w:val="24"/>
          <w:szCs w:val="24"/>
        </w:rPr>
        <w:t xml:space="preserve"> will be assessed on a case-by-case basis using the technical criteria set out within this Guidance. A </w:t>
      </w:r>
      <w:r w:rsidR="009505C8" w:rsidRPr="00F40EBF">
        <w:rPr>
          <w:rFonts w:cstheme="minorHAnsi"/>
          <w:sz w:val="24"/>
          <w:szCs w:val="24"/>
        </w:rPr>
        <w:t xml:space="preserve">relevant person </w:t>
      </w:r>
      <w:r w:rsidRPr="00F40EBF">
        <w:rPr>
          <w:rFonts w:cstheme="minorHAnsi"/>
          <w:sz w:val="24"/>
          <w:szCs w:val="24"/>
        </w:rPr>
        <w:t>that meets all the technical criteria set out in this Guidance</w:t>
      </w:r>
      <w:r w:rsidR="00C77038" w:rsidRPr="00F40EBF">
        <w:rPr>
          <w:rFonts w:cstheme="minorHAnsi"/>
          <w:sz w:val="24"/>
          <w:szCs w:val="24"/>
        </w:rPr>
        <w:t xml:space="preserve"> (including any further information requested) will</w:t>
      </w:r>
      <w:r w:rsidR="00977E22" w:rsidRPr="00F40EBF">
        <w:rPr>
          <w:rFonts w:cstheme="minorHAnsi"/>
          <w:sz w:val="24"/>
          <w:szCs w:val="24"/>
        </w:rPr>
        <w:t xml:space="preserve"> </w:t>
      </w:r>
      <w:r w:rsidRPr="00F40EBF">
        <w:rPr>
          <w:rFonts w:cstheme="minorHAnsi"/>
          <w:sz w:val="24"/>
          <w:szCs w:val="24"/>
        </w:rPr>
        <w:t>be deemed technically capable</w:t>
      </w:r>
      <w:r w:rsidR="00060837" w:rsidRPr="00F40EBF">
        <w:rPr>
          <w:rFonts w:cstheme="minorHAnsi"/>
          <w:sz w:val="24"/>
          <w:szCs w:val="24"/>
        </w:rPr>
        <w:t xml:space="preserve"> of delivering the usage applied for</w:t>
      </w:r>
      <w:r w:rsidRPr="00F40EBF">
        <w:rPr>
          <w:rFonts w:cstheme="minorHAnsi"/>
          <w:sz w:val="24"/>
          <w:szCs w:val="24"/>
        </w:rPr>
        <w:t>.</w:t>
      </w:r>
      <w:r w:rsidRPr="00F40EBF">
        <w:rPr>
          <w:rFonts w:cstheme="minorHAnsi"/>
          <w:color w:val="FF0000"/>
          <w:sz w:val="24"/>
          <w:szCs w:val="24"/>
        </w:rPr>
        <w:t xml:space="preserve"> </w:t>
      </w:r>
    </w:p>
    <w:p w14:paraId="6569C505" w14:textId="2005A0BC" w:rsidR="00133CC7" w:rsidRPr="00F40EBF" w:rsidRDefault="00133CC7" w:rsidP="00133CC7">
      <w:pPr>
        <w:jc w:val="both"/>
        <w:rPr>
          <w:rFonts w:cstheme="minorHAnsi"/>
          <w:sz w:val="24"/>
          <w:szCs w:val="24"/>
        </w:rPr>
      </w:pPr>
      <w:r w:rsidRPr="00F40EBF">
        <w:rPr>
          <w:rFonts w:cstheme="minorHAnsi"/>
          <w:sz w:val="24"/>
          <w:szCs w:val="24"/>
        </w:rPr>
        <w:t xml:space="preserve">Where the MARA determines that information provided by a </w:t>
      </w:r>
      <w:r w:rsidR="009505C8" w:rsidRPr="00F40EBF">
        <w:rPr>
          <w:rFonts w:cstheme="minorHAnsi"/>
          <w:sz w:val="24"/>
          <w:szCs w:val="24"/>
        </w:rPr>
        <w:t>relevant person</w:t>
      </w:r>
      <w:r w:rsidRPr="00F40EBF">
        <w:rPr>
          <w:rFonts w:cstheme="minorHAnsi"/>
          <w:sz w:val="24"/>
          <w:szCs w:val="24"/>
        </w:rPr>
        <w:t xml:space="preserve"> does not demonstrate that the </w:t>
      </w:r>
      <w:r w:rsidR="009505C8" w:rsidRPr="00F40EBF">
        <w:rPr>
          <w:rFonts w:cstheme="minorHAnsi"/>
          <w:sz w:val="24"/>
          <w:szCs w:val="24"/>
        </w:rPr>
        <w:t>relevant person</w:t>
      </w:r>
      <w:r w:rsidRPr="00F40EBF">
        <w:rPr>
          <w:rFonts w:cstheme="minorHAnsi"/>
          <w:sz w:val="24"/>
          <w:szCs w:val="24"/>
        </w:rPr>
        <w:t xml:space="preserve"> meets all the technical criteria the MARA will have the right to request further information to allow the completion of the </w:t>
      </w:r>
      <w:r w:rsidR="009505C8" w:rsidRPr="00F40EBF">
        <w:rPr>
          <w:rFonts w:cstheme="minorHAnsi"/>
          <w:sz w:val="24"/>
          <w:szCs w:val="24"/>
        </w:rPr>
        <w:t xml:space="preserve">relevant person’s </w:t>
      </w:r>
      <w:r w:rsidRPr="00F40EBF">
        <w:rPr>
          <w:rFonts w:cstheme="minorHAnsi"/>
          <w:sz w:val="24"/>
          <w:szCs w:val="24"/>
        </w:rPr>
        <w:t xml:space="preserve">TCA. Where an applicant is unable to comply with any of the TCA, this will not automatically result in the Applicant failing the TCA. However, the onus is on the Applicant to provide sufficient explanations along with supporting evidence of extenuating circumstances or mitigating actions, which should include reference to specific arrangements to address non-compliance. In considering non-compliance, the response from the Applicant should provide MARA with the necessary </w:t>
      </w:r>
      <w:r w:rsidR="00A46651" w:rsidRPr="00F40EBF">
        <w:rPr>
          <w:rFonts w:cstheme="minorHAnsi"/>
          <w:sz w:val="24"/>
          <w:szCs w:val="24"/>
        </w:rPr>
        <w:t>assurance</w:t>
      </w:r>
      <w:r w:rsidRPr="00F40EBF">
        <w:rPr>
          <w:rFonts w:cstheme="minorHAnsi"/>
          <w:sz w:val="24"/>
          <w:szCs w:val="24"/>
        </w:rPr>
        <w:t xml:space="preserve"> that all technical challenges relating to the MAC project can be met.</w:t>
      </w:r>
    </w:p>
    <w:p w14:paraId="6569C506" w14:textId="6AD9CB11" w:rsidR="000269A5" w:rsidRPr="00F40EBF" w:rsidRDefault="000269A5" w:rsidP="007D6D7A">
      <w:pPr>
        <w:jc w:val="both"/>
        <w:rPr>
          <w:rFonts w:cstheme="minorHAnsi"/>
          <w:sz w:val="24"/>
          <w:szCs w:val="24"/>
        </w:rPr>
      </w:pPr>
      <w:r w:rsidRPr="00F40EBF">
        <w:rPr>
          <w:rFonts w:cstheme="minorHAnsi"/>
          <w:sz w:val="24"/>
          <w:szCs w:val="24"/>
        </w:rPr>
        <w:t xml:space="preserve">The outcome of this </w:t>
      </w:r>
      <w:r w:rsidR="007A4DCE" w:rsidRPr="00F40EBF">
        <w:rPr>
          <w:rFonts w:cstheme="minorHAnsi"/>
          <w:sz w:val="24"/>
          <w:szCs w:val="24"/>
        </w:rPr>
        <w:t xml:space="preserve">TCA </w:t>
      </w:r>
      <w:r w:rsidRPr="00F40EBF">
        <w:rPr>
          <w:rFonts w:cstheme="minorHAnsi"/>
          <w:sz w:val="24"/>
          <w:szCs w:val="24"/>
        </w:rPr>
        <w:t xml:space="preserve">will be considered together with other </w:t>
      </w:r>
      <w:r w:rsidR="00A46651" w:rsidRPr="00F40EBF">
        <w:rPr>
          <w:rFonts w:cstheme="minorHAnsi"/>
          <w:sz w:val="24"/>
          <w:szCs w:val="24"/>
        </w:rPr>
        <w:t>assessments</w:t>
      </w:r>
      <w:r w:rsidRPr="00F40EBF">
        <w:rPr>
          <w:rFonts w:cstheme="minorHAnsi"/>
          <w:sz w:val="24"/>
          <w:szCs w:val="24"/>
        </w:rPr>
        <w:t xml:space="preserve"> taken into consideration by the MARA in respect of an application for a MAC and/or conditions that may be attached to a MAC under the Act</w:t>
      </w:r>
      <w:r w:rsidRPr="00F40EBF">
        <w:rPr>
          <w:rFonts w:cstheme="minorHAnsi"/>
          <w:color w:val="000000" w:themeColor="text1"/>
          <w:sz w:val="24"/>
          <w:szCs w:val="24"/>
        </w:rPr>
        <w:t>.</w:t>
      </w:r>
      <w:r w:rsidR="00BD5064" w:rsidRPr="00F40EBF">
        <w:rPr>
          <w:rFonts w:cstheme="minorHAnsi"/>
          <w:color w:val="000000" w:themeColor="text1"/>
          <w:sz w:val="24"/>
          <w:szCs w:val="24"/>
        </w:rPr>
        <w:t xml:space="preserve"> </w:t>
      </w:r>
      <w:r w:rsidRPr="00F40EBF">
        <w:rPr>
          <w:rFonts w:cstheme="minorHAnsi"/>
          <w:color w:val="000000" w:themeColor="text1"/>
          <w:sz w:val="24"/>
          <w:szCs w:val="24"/>
        </w:rPr>
        <w:t xml:space="preserve">Irrespective of the outcome of the </w:t>
      </w:r>
      <w:r w:rsidR="00920A77" w:rsidRPr="00F40EBF">
        <w:rPr>
          <w:rFonts w:cstheme="minorHAnsi"/>
          <w:color w:val="000000" w:themeColor="text1"/>
          <w:sz w:val="24"/>
          <w:szCs w:val="24"/>
        </w:rPr>
        <w:t>TCA</w:t>
      </w:r>
      <w:r w:rsidRPr="00F40EBF">
        <w:rPr>
          <w:rFonts w:cstheme="minorHAnsi"/>
          <w:color w:val="000000" w:themeColor="text1"/>
          <w:sz w:val="24"/>
          <w:szCs w:val="24"/>
        </w:rPr>
        <w:t xml:space="preserve">, it remains at the </w:t>
      </w:r>
      <w:r w:rsidRPr="00F40EBF">
        <w:rPr>
          <w:rFonts w:cstheme="minorHAnsi"/>
          <w:color w:val="000000" w:themeColor="text1"/>
          <w:sz w:val="24"/>
          <w:szCs w:val="24"/>
        </w:rPr>
        <w:lastRenderedPageBreak/>
        <w:t>sole and absolute discretion of the MARA to determine whether an Applicant or Holder meets the fit and proper person test.</w:t>
      </w:r>
      <w:r w:rsidR="00334FD3" w:rsidRPr="00F40EBF">
        <w:rPr>
          <w:rFonts w:cstheme="minorHAnsi"/>
          <w:color w:val="000000" w:themeColor="text1"/>
          <w:sz w:val="24"/>
          <w:szCs w:val="24"/>
        </w:rPr>
        <w:t xml:space="preserve"> The </w:t>
      </w:r>
      <w:r w:rsidR="00713F06" w:rsidRPr="00F40EBF">
        <w:rPr>
          <w:rFonts w:cstheme="minorHAnsi"/>
          <w:color w:val="000000" w:themeColor="text1"/>
          <w:sz w:val="24"/>
          <w:szCs w:val="24"/>
        </w:rPr>
        <w:t>MARA’s</w:t>
      </w:r>
      <w:r w:rsidR="00334FD3" w:rsidRPr="00F40EBF">
        <w:rPr>
          <w:rFonts w:cstheme="minorHAnsi"/>
          <w:color w:val="000000" w:themeColor="text1"/>
          <w:sz w:val="24"/>
          <w:szCs w:val="24"/>
        </w:rPr>
        <w:t xml:space="preserve"> decision in this regard will be final and the applicant is deemed to have agreed to abide by the principles established in this guidance document by submission of their application.</w:t>
      </w:r>
    </w:p>
    <w:p w14:paraId="6569C507" w14:textId="77777777" w:rsidR="000269A5" w:rsidRPr="00F40EBF" w:rsidRDefault="000269A5" w:rsidP="00242A75">
      <w:pPr>
        <w:pStyle w:val="Heading2"/>
        <w:rPr>
          <w:rFonts w:cstheme="minorHAnsi"/>
          <w:szCs w:val="24"/>
        </w:rPr>
      </w:pPr>
      <w:bookmarkStart w:id="8" w:name="_Toc141978676"/>
      <w:r w:rsidRPr="00F40EBF">
        <w:rPr>
          <w:rFonts w:cstheme="minorHAnsi"/>
          <w:szCs w:val="24"/>
        </w:rPr>
        <w:t>2.2</w:t>
      </w:r>
      <w:r w:rsidRPr="00F40EBF">
        <w:rPr>
          <w:rFonts w:cstheme="minorHAnsi"/>
          <w:szCs w:val="24"/>
        </w:rPr>
        <w:tab/>
        <w:t>When this Guidance should be applied</w:t>
      </w:r>
      <w:bookmarkEnd w:id="8"/>
      <w:r w:rsidRPr="00F40EBF">
        <w:rPr>
          <w:rFonts w:cstheme="minorHAnsi"/>
          <w:szCs w:val="24"/>
        </w:rPr>
        <w:t xml:space="preserve"> </w:t>
      </w:r>
    </w:p>
    <w:p w14:paraId="6569C508" w14:textId="77777777" w:rsidR="000269A5" w:rsidRPr="00F40EBF" w:rsidRDefault="000269A5" w:rsidP="00CB1796">
      <w:pPr>
        <w:spacing w:line="240" w:lineRule="auto"/>
        <w:contextualSpacing/>
        <w:jc w:val="both"/>
        <w:rPr>
          <w:rFonts w:cstheme="minorHAnsi"/>
          <w:sz w:val="24"/>
          <w:szCs w:val="24"/>
        </w:rPr>
      </w:pPr>
      <w:r w:rsidRPr="00F40EBF">
        <w:rPr>
          <w:rFonts w:cstheme="minorHAnsi"/>
          <w:sz w:val="24"/>
          <w:szCs w:val="24"/>
        </w:rPr>
        <w:t xml:space="preserve">In accordance with the requirements of the Act (as summarised at section 1.3 of this </w:t>
      </w:r>
    </w:p>
    <w:p w14:paraId="6569C509" w14:textId="77777777" w:rsidR="000269A5" w:rsidRPr="00F40EBF" w:rsidRDefault="000269A5" w:rsidP="00CB1796">
      <w:pPr>
        <w:spacing w:line="240" w:lineRule="auto"/>
        <w:contextualSpacing/>
        <w:jc w:val="both"/>
        <w:rPr>
          <w:rFonts w:cstheme="minorHAnsi"/>
          <w:sz w:val="24"/>
          <w:szCs w:val="24"/>
        </w:rPr>
      </w:pPr>
      <w:r w:rsidRPr="00F40EBF">
        <w:rPr>
          <w:rFonts w:cstheme="minorHAnsi"/>
          <w:sz w:val="24"/>
          <w:szCs w:val="24"/>
        </w:rPr>
        <w:t xml:space="preserve">Guidance), a </w:t>
      </w:r>
      <w:r w:rsidR="007A4DCE" w:rsidRPr="00F40EBF">
        <w:rPr>
          <w:rFonts w:cstheme="minorHAnsi"/>
          <w:sz w:val="24"/>
          <w:szCs w:val="24"/>
        </w:rPr>
        <w:t xml:space="preserve">TCA </w:t>
      </w:r>
      <w:r w:rsidRPr="00F40EBF">
        <w:rPr>
          <w:rFonts w:cstheme="minorHAnsi"/>
          <w:sz w:val="24"/>
          <w:szCs w:val="24"/>
        </w:rPr>
        <w:t>under this Guidance is required when:</w:t>
      </w:r>
      <w:r w:rsidR="00BD5064" w:rsidRPr="00F40EBF">
        <w:rPr>
          <w:rFonts w:cstheme="minorHAnsi"/>
          <w:sz w:val="24"/>
          <w:szCs w:val="24"/>
        </w:rPr>
        <w:t xml:space="preserve"> </w:t>
      </w:r>
    </w:p>
    <w:p w14:paraId="6569C50A" w14:textId="77777777" w:rsidR="000269A5" w:rsidRPr="00F40EBF" w:rsidRDefault="000269A5" w:rsidP="00A36AE2">
      <w:pPr>
        <w:spacing w:line="240" w:lineRule="auto"/>
        <w:ind w:left="720"/>
        <w:contextualSpacing/>
        <w:jc w:val="both"/>
        <w:rPr>
          <w:rFonts w:cstheme="minorHAnsi"/>
          <w:sz w:val="24"/>
          <w:szCs w:val="24"/>
        </w:rPr>
      </w:pPr>
      <w:r w:rsidRPr="00F40EBF">
        <w:rPr>
          <w:rFonts w:cstheme="minorHAnsi"/>
          <w:sz w:val="24"/>
          <w:szCs w:val="24"/>
        </w:rPr>
        <w:t>•</w:t>
      </w:r>
      <w:r w:rsidRPr="00F40EBF">
        <w:rPr>
          <w:rFonts w:cstheme="minorHAnsi"/>
          <w:sz w:val="24"/>
          <w:szCs w:val="24"/>
        </w:rPr>
        <w:tab/>
      </w:r>
      <w:proofErr w:type="gramStart"/>
      <w:r w:rsidRPr="00F40EBF">
        <w:rPr>
          <w:rFonts w:cstheme="minorHAnsi"/>
          <w:sz w:val="24"/>
          <w:szCs w:val="24"/>
        </w:rPr>
        <w:t>an</w:t>
      </w:r>
      <w:proofErr w:type="gramEnd"/>
      <w:r w:rsidRPr="00F40EBF">
        <w:rPr>
          <w:rFonts w:cstheme="minorHAnsi"/>
          <w:sz w:val="24"/>
          <w:szCs w:val="24"/>
        </w:rPr>
        <w:t xml:space="preserve"> initial MAC application is required under the Act </w:t>
      </w:r>
    </w:p>
    <w:p w14:paraId="6569C50B" w14:textId="71D4358A" w:rsidR="000269A5" w:rsidRPr="00F40EBF" w:rsidRDefault="000269A5" w:rsidP="00A36AE2">
      <w:pPr>
        <w:spacing w:line="240" w:lineRule="auto"/>
        <w:ind w:left="720"/>
        <w:contextualSpacing/>
        <w:jc w:val="both"/>
        <w:rPr>
          <w:rFonts w:cstheme="minorHAnsi"/>
          <w:sz w:val="24"/>
          <w:szCs w:val="24"/>
        </w:rPr>
      </w:pPr>
      <w:r w:rsidRPr="00F40EBF">
        <w:rPr>
          <w:rFonts w:cstheme="minorHAnsi"/>
          <w:sz w:val="24"/>
          <w:szCs w:val="24"/>
        </w:rPr>
        <w:t>•</w:t>
      </w:r>
      <w:r w:rsidRPr="00F40EBF">
        <w:rPr>
          <w:rFonts w:cstheme="minorHAnsi"/>
          <w:sz w:val="24"/>
          <w:szCs w:val="24"/>
        </w:rPr>
        <w:tab/>
      </w:r>
      <w:proofErr w:type="gramStart"/>
      <w:r w:rsidRPr="00F40EBF">
        <w:rPr>
          <w:rFonts w:cstheme="minorHAnsi"/>
          <w:sz w:val="24"/>
          <w:szCs w:val="24"/>
        </w:rPr>
        <w:t>material</w:t>
      </w:r>
      <w:proofErr w:type="gramEnd"/>
      <w:r w:rsidRPr="00F40EBF">
        <w:rPr>
          <w:rFonts w:cstheme="minorHAnsi"/>
          <w:sz w:val="24"/>
          <w:szCs w:val="24"/>
        </w:rPr>
        <w:t xml:space="preserve"> amendment to a MAC is proposed by the Holder, including where the </w:t>
      </w:r>
      <w:r w:rsidR="00A36AE2">
        <w:rPr>
          <w:rFonts w:cstheme="minorHAnsi"/>
          <w:sz w:val="24"/>
          <w:szCs w:val="24"/>
        </w:rPr>
        <w:tab/>
      </w:r>
      <w:r w:rsidRPr="00F40EBF">
        <w:rPr>
          <w:rFonts w:cstheme="minorHAnsi"/>
          <w:sz w:val="24"/>
          <w:szCs w:val="24"/>
        </w:rPr>
        <w:t xml:space="preserve">amendment has a significant impact on the associated technical requirements </w:t>
      </w:r>
      <w:r w:rsidR="00A36AE2">
        <w:rPr>
          <w:rFonts w:cstheme="minorHAnsi"/>
          <w:sz w:val="24"/>
          <w:szCs w:val="24"/>
        </w:rPr>
        <w:tab/>
      </w:r>
      <w:r w:rsidRPr="00F40EBF">
        <w:rPr>
          <w:rFonts w:cstheme="minorHAnsi"/>
          <w:sz w:val="24"/>
          <w:szCs w:val="24"/>
        </w:rPr>
        <w:t xml:space="preserve">and/or risk profile of the Project </w:t>
      </w:r>
    </w:p>
    <w:p w14:paraId="6569C50C" w14:textId="77777777" w:rsidR="000269A5" w:rsidRPr="00F40EBF" w:rsidRDefault="000269A5" w:rsidP="00A36AE2">
      <w:pPr>
        <w:spacing w:line="240" w:lineRule="auto"/>
        <w:ind w:left="720"/>
        <w:contextualSpacing/>
        <w:jc w:val="both"/>
        <w:rPr>
          <w:rFonts w:cstheme="minorHAnsi"/>
          <w:sz w:val="24"/>
          <w:szCs w:val="24"/>
        </w:rPr>
      </w:pPr>
      <w:r w:rsidRPr="00F40EBF">
        <w:rPr>
          <w:rFonts w:cstheme="minorHAnsi"/>
          <w:sz w:val="24"/>
          <w:szCs w:val="24"/>
        </w:rPr>
        <w:t>•</w:t>
      </w:r>
      <w:r w:rsidRPr="00F40EBF">
        <w:rPr>
          <w:rFonts w:cstheme="minorHAnsi"/>
          <w:sz w:val="24"/>
          <w:szCs w:val="24"/>
        </w:rPr>
        <w:tab/>
      </w:r>
      <w:proofErr w:type="gramStart"/>
      <w:r w:rsidRPr="00F40EBF">
        <w:rPr>
          <w:rFonts w:cstheme="minorHAnsi"/>
          <w:sz w:val="24"/>
          <w:szCs w:val="24"/>
        </w:rPr>
        <w:t>assignments</w:t>
      </w:r>
      <w:proofErr w:type="gramEnd"/>
      <w:r w:rsidRPr="00F40EBF">
        <w:rPr>
          <w:rFonts w:cstheme="minorHAnsi"/>
          <w:sz w:val="24"/>
          <w:szCs w:val="24"/>
        </w:rPr>
        <w:t xml:space="preserve"> or transfer of interests is proposed in respect of a MAC </w:t>
      </w:r>
    </w:p>
    <w:p w14:paraId="6569C50D" w14:textId="7516F40D" w:rsidR="000269A5" w:rsidRPr="00F40EBF" w:rsidRDefault="000269A5" w:rsidP="00A36AE2">
      <w:pPr>
        <w:spacing w:line="240" w:lineRule="auto"/>
        <w:ind w:left="720"/>
        <w:contextualSpacing/>
        <w:jc w:val="both"/>
        <w:rPr>
          <w:rFonts w:cstheme="minorHAnsi"/>
          <w:sz w:val="24"/>
          <w:szCs w:val="24"/>
        </w:rPr>
      </w:pPr>
      <w:r w:rsidRPr="00F40EBF">
        <w:rPr>
          <w:rFonts w:cstheme="minorHAnsi"/>
          <w:sz w:val="24"/>
          <w:szCs w:val="24"/>
        </w:rPr>
        <w:t>•</w:t>
      </w:r>
      <w:r w:rsidRPr="00F40EBF">
        <w:rPr>
          <w:rFonts w:cstheme="minorHAnsi"/>
          <w:sz w:val="24"/>
          <w:szCs w:val="24"/>
        </w:rPr>
        <w:tab/>
      </w:r>
      <w:proofErr w:type="gramStart"/>
      <w:r w:rsidRPr="00F40EBF">
        <w:rPr>
          <w:rFonts w:cstheme="minorHAnsi"/>
          <w:sz w:val="24"/>
          <w:szCs w:val="24"/>
        </w:rPr>
        <w:t>significant</w:t>
      </w:r>
      <w:proofErr w:type="gramEnd"/>
      <w:r w:rsidRPr="00F40EBF">
        <w:rPr>
          <w:rFonts w:cstheme="minorHAnsi"/>
          <w:sz w:val="24"/>
          <w:szCs w:val="24"/>
        </w:rPr>
        <w:t xml:space="preserve"> changes to the shareholding or control of the MAC Holder are </w:t>
      </w:r>
      <w:r w:rsidR="00A36AE2">
        <w:rPr>
          <w:rFonts w:cstheme="minorHAnsi"/>
          <w:sz w:val="24"/>
          <w:szCs w:val="24"/>
        </w:rPr>
        <w:tab/>
      </w:r>
      <w:r w:rsidRPr="00F40EBF">
        <w:rPr>
          <w:rFonts w:cstheme="minorHAnsi"/>
          <w:sz w:val="24"/>
          <w:szCs w:val="24"/>
        </w:rPr>
        <w:t xml:space="preserve">proposed </w:t>
      </w:r>
    </w:p>
    <w:p w14:paraId="6569C50E" w14:textId="02D488B6" w:rsidR="00CB1796" w:rsidRPr="00F40EBF" w:rsidRDefault="000269A5" w:rsidP="00A36AE2">
      <w:pPr>
        <w:spacing w:line="240" w:lineRule="auto"/>
        <w:ind w:left="720"/>
        <w:contextualSpacing/>
        <w:jc w:val="both"/>
        <w:rPr>
          <w:rFonts w:cstheme="minorHAnsi"/>
          <w:sz w:val="24"/>
          <w:szCs w:val="24"/>
        </w:rPr>
      </w:pPr>
      <w:r w:rsidRPr="00F40EBF">
        <w:rPr>
          <w:rFonts w:cstheme="minorHAnsi"/>
          <w:sz w:val="24"/>
          <w:szCs w:val="24"/>
        </w:rPr>
        <w:t>•</w:t>
      </w:r>
      <w:r w:rsidRPr="00F40EBF">
        <w:rPr>
          <w:rFonts w:cstheme="minorHAnsi"/>
          <w:sz w:val="24"/>
          <w:szCs w:val="24"/>
        </w:rPr>
        <w:tab/>
      </w:r>
      <w:proofErr w:type="gramStart"/>
      <w:r w:rsidRPr="00F40EBF">
        <w:rPr>
          <w:rFonts w:cstheme="minorHAnsi"/>
          <w:sz w:val="24"/>
          <w:szCs w:val="24"/>
        </w:rPr>
        <w:t>any</w:t>
      </w:r>
      <w:proofErr w:type="gramEnd"/>
      <w:r w:rsidRPr="00F40EBF">
        <w:rPr>
          <w:rFonts w:cstheme="minorHAnsi"/>
          <w:sz w:val="24"/>
          <w:szCs w:val="24"/>
        </w:rPr>
        <w:t xml:space="preserve"> other provision under the Act which would require consent of the MARA in </w:t>
      </w:r>
      <w:r w:rsidR="00A36AE2">
        <w:rPr>
          <w:rFonts w:cstheme="minorHAnsi"/>
          <w:sz w:val="24"/>
          <w:szCs w:val="24"/>
        </w:rPr>
        <w:tab/>
      </w:r>
      <w:r w:rsidRPr="00F40EBF">
        <w:rPr>
          <w:rFonts w:cstheme="minorHAnsi"/>
          <w:sz w:val="24"/>
          <w:szCs w:val="24"/>
        </w:rPr>
        <w:t xml:space="preserve">respect of a MAC. </w:t>
      </w:r>
    </w:p>
    <w:p w14:paraId="6569C50F" w14:textId="5FD942E3" w:rsidR="000269A5" w:rsidRPr="00F40EBF" w:rsidRDefault="000269A5" w:rsidP="00CB1796">
      <w:pPr>
        <w:spacing w:line="240" w:lineRule="auto"/>
        <w:jc w:val="both"/>
        <w:rPr>
          <w:rFonts w:cstheme="minorHAnsi"/>
          <w:sz w:val="24"/>
          <w:szCs w:val="24"/>
        </w:rPr>
      </w:pPr>
      <w:r w:rsidRPr="00F40EBF">
        <w:rPr>
          <w:rFonts w:cstheme="minorHAnsi"/>
          <w:sz w:val="24"/>
          <w:szCs w:val="24"/>
        </w:rPr>
        <w:t xml:space="preserve">The circumstances highlighted above are not exhaustive and this Guidance may be applied in other cases where the technical capability of the </w:t>
      </w:r>
      <w:r w:rsidR="009505C8" w:rsidRPr="00F40EBF">
        <w:rPr>
          <w:rFonts w:cstheme="minorHAnsi"/>
          <w:sz w:val="24"/>
          <w:szCs w:val="24"/>
        </w:rPr>
        <w:t>relevant person</w:t>
      </w:r>
      <w:r w:rsidRPr="00F40EBF">
        <w:rPr>
          <w:rFonts w:cstheme="minorHAnsi"/>
          <w:sz w:val="24"/>
          <w:szCs w:val="24"/>
        </w:rPr>
        <w:t xml:space="preserve"> is considered relevant to the ability of a </w:t>
      </w:r>
      <w:r w:rsidR="009505C8" w:rsidRPr="00F40EBF">
        <w:rPr>
          <w:rFonts w:cstheme="minorHAnsi"/>
          <w:sz w:val="24"/>
          <w:szCs w:val="24"/>
        </w:rPr>
        <w:t xml:space="preserve">relevant person </w:t>
      </w:r>
      <w:r w:rsidRPr="00F40EBF">
        <w:rPr>
          <w:rFonts w:cstheme="minorHAnsi"/>
          <w:sz w:val="24"/>
          <w:szCs w:val="24"/>
        </w:rPr>
        <w:t xml:space="preserve">to meet its commitments in respect of a MAC. </w:t>
      </w:r>
    </w:p>
    <w:p w14:paraId="6569C510" w14:textId="71959E97" w:rsidR="000269A5" w:rsidRPr="00F40EBF" w:rsidRDefault="006009FE" w:rsidP="00242A75">
      <w:pPr>
        <w:pStyle w:val="Heading2"/>
        <w:rPr>
          <w:rFonts w:cstheme="minorHAnsi"/>
          <w:szCs w:val="24"/>
        </w:rPr>
      </w:pPr>
      <w:bookmarkStart w:id="9" w:name="_Toc141978677"/>
      <w:r w:rsidRPr="00F40EBF">
        <w:rPr>
          <w:rFonts w:cstheme="minorHAnsi"/>
          <w:szCs w:val="24"/>
        </w:rPr>
        <w:t>2.3</w:t>
      </w:r>
      <w:r w:rsidRPr="00F40EBF">
        <w:rPr>
          <w:rFonts w:cstheme="minorHAnsi"/>
          <w:szCs w:val="24"/>
        </w:rPr>
        <w:tab/>
      </w:r>
      <w:r w:rsidR="00A46651" w:rsidRPr="00F40EBF">
        <w:rPr>
          <w:rFonts w:cstheme="minorHAnsi"/>
          <w:szCs w:val="24"/>
        </w:rPr>
        <w:t>Relevant Person</w:t>
      </w:r>
      <w:bookmarkEnd w:id="9"/>
      <w:r w:rsidR="000269A5" w:rsidRPr="00F40EBF">
        <w:rPr>
          <w:rFonts w:cstheme="minorHAnsi"/>
          <w:szCs w:val="24"/>
        </w:rPr>
        <w:t xml:space="preserve"> </w:t>
      </w:r>
    </w:p>
    <w:p w14:paraId="6569C511" w14:textId="686CA850" w:rsidR="000269A5" w:rsidRPr="00F40EBF" w:rsidRDefault="00A46651" w:rsidP="007D6D7A">
      <w:pPr>
        <w:jc w:val="both"/>
        <w:rPr>
          <w:rFonts w:cstheme="minorHAnsi"/>
          <w:sz w:val="24"/>
          <w:szCs w:val="24"/>
        </w:rPr>
      </w:pPr>
      <w:r w:rsidRPr="00F40EBF">
        <w:rPr>
          <w:rFonts w:cstheme="minorHAnsi"/>
          <w:sz w:val="24"/>
          <w:szCs w:val="24"/>
        </w:rPr>
        <w:t xml:space="preserve">The applicant for, or holder of, a MAC is considered </w:t>
      </w:r>
      <w:r w:rsidR="000269A5" w:rsidRPr="00F40EBF">
        <w:rPr>
          <w:rFonts w:cstheme="minorHAnsi"/>
          <w:sz w:val="24"/>
          <w:szCs w:val="24"/>
        </w:rPr>
        <w:t xml:space="preserve">a </w:t>
      </w:r>
      <w:r w:rsidRPr="00F40EBF">
        <w:rPr>
          <w:rFonts w:cstheme="minorHAnsi"/>
          <w:sz w:val="24"/>
          <w:szCs w:val="24"/>
        </w:rPr>
        <w:t>relevant person</w:t>
      </w:r>
      <w:r w:rsidR="000269A5" w:rsidRPr="00F40EBF">
        <w:rPr>
          <w:rFonts w:cstheme="minorHAnsi"/>
          <w:sz w:val="24"/>
          <w:szCs w:val="24"/>
        </w:rPr>
        <w:t>.</w:t>
      </w:r>
      <w:r w:rsidR="00BD5064" w:rsidRPr="00F40EBF">
        <w:rPr>
          <w:rFonts w:cstheme="minorHAnsi"/>
          <w:sz w:val="24"/>
          <w:szCs w:val="24"/>
        </w:rPr>
        <w:t xml:space="preserve"> </w:t>
      </w:r>
      <w:r w:rsidR="000269A5" w:rsidRPr="00F40EBF">
        <w:rPr>
          <w:rFonts w:cstheme="minorHAnsi"/>
          <w:sz w:val="24"/>
          <w:szCs w:val="24"/>
        </w:rPr>
        <w:t>Where an application is submitted on behalf of another entity, the par</w:t>
      </w:r>
      <w:r w:rsidRPr="00F40EBF">
        <w:rPr>
          <w:rFonts w:cstheme="minorHAnsi"/>
          <w:sz w:val="24"/>
          <w:szCs w:val="24"/>
        </w:rPr>
        <w:t>ty committed to delivering the p</w:t>
      </w:r>
      <w:r w:rsidR="000269A5" w:rsidRPr="00F40EBF">
        <w:rPr>
          <w:rFonts w:cstheme="minorHAnsi"/>
          <w:sz w:val="24"/>
          <w:szCs w:val="24"/>
        </w:rPr>
        <w:t xml:space="preserve">roject is deemed the </w:t>
      </w:r>
      <w:r w:rsidRPr="00F40EBF">
        <w:rPr>
          <w:rFonts w:cstheme="minorHAnsi"/>
          <w:sz w:val="24"/>
          <w:szCs w:val="24"/>
        </w:rPr>
        <w:t>relevant person</w:t>
      </w:r>
      <w:r w:rsidR="000269A5" w:rsidRPr="00F40EBF">
        <w:rPr>
          <w:rFonts w:cstheme="minorHAnsi"/>
          <w:sz w:val="24"/>
          <w:szCs w:val="24"/>
        </w:rPr>
        <w:t xml:space="preserve"> for the purposes of the </w:t>
      </w:r>
      <w:r w:rsidR="007A5C4D" w:rsidRPr="00F40EBF">
        <w:rPr>
          <w:rFonts w:cstheme="minorHAnsi"/>
          <w:sz w:val="24"/>
          <w:szCs w:val="24"/>
        </w:rPr>
        <w:t>TCA</w:t>
      </w:r>
      <w:r w:rsidR="000269A5" w:rsidRPr="00F40EBF">
        <w:rPr>
          <w:rFonts w:cstheme="minorHAnsi"/>
          <w:sz w:val="24"/>
          <w:szCs w:val="24"/>
        </w:rPr>
        <w:t xml:space="preserve">. </w:t>
      </w:r>
    </w:p>
    <w:p w14:paraId="6569C512" w14:textId="77777777" w:rsidR="000269A5" w:rsidRPr="00F40EBF" w:rsidRDefault="00D46FDB" w:rsidP="00242A75">
      <w:pPr>
        <w:pStyle w:val="Heading2"/>
        <w:rPr>
          <w:rFonts w:cstheme="minorHAnsi"/>
          <w:szCs w:val="24"/>
        </w:rPr>
      </w:pPr>
      <w:bookmarkStart w:id="10" w:name="_Toc141978678"/>
      <w:r w:rsidRPr="00F40EBF">
        <w:rPr>
          <w:rFonts w:cstheme="minorHAnsi"/>
          <w:szCs w:val="24"/>
        </w:rPr>
        <w:t>2.4</w:t>
      </w:r>
      <w:r w:rsidR="000269A5" w:rsidRPr="00F40EBF">
        <w:rPr>
          <w:rFonts w:cstheme="minorHAnsi"/>
          <w:szCs w:val="24"/>
        </w:rPr>
        <w:tab/>
        <w:t>Assignment or Change of Control</w:t>
      </w:r>
      <w:bookmarkEnd w:id="10"/>
      <w:r w:rsidR="000269A5" w:rsidRPr="00F40EBF">
        <w:rPr>
          <w:rFonts w:cstheme="minorHAnsi"/>
          <w:szCs w:val="24"/>
        </w:rPr>
        <w:t xml:space="preserve"> </w:t>
      </w:r>
    </w:p>
    <w:p w14:paraId="6569C513" w14:textId="77777777" w:rsidR="000269A5" w:rsidRPr="00F40EBF" w:rsidRDefault="000269A5" w:rsidP="007D6D7A">
      <w:pPr>
        <w:jc w:val="both"/>
        <w:rPr>
          <w:rFonts w:cstheme="minorHAnsi"/>
          <w:sz w:val="24"/>
          <w:szCs w:val="24"/>
        </w:rPr>
      </w:pPr>
      <w:r w:rsidRPr="00F40EBF">
        <w:rPr>
          <w:rFonts w:cstheme="minorHAnsi"/>
          <w:sz w:val="24"/>
          <w:szCs w:val="24"/>
        </w:rPr>
        <w:t xml:space="preserve">Where a MAC Holder retains a share in an existing MAC post an assignment of interest or change of control, a </w:t>
      </w:r>
      <w:r w:rsidR="007A4DCE" w:rsidRPr="00F40EBF">
        <w:rPr>
          <w:rFonts w:cstheme="minorHAnsi"/>
          <w:sz w:val="24"/>
          <w:szCs w:val="24"/>
        </w:rPr>
        <w:t xml:space="preserve">TCA </w:t>
      </w:r>
      <w:r w:rsidRPr="00F40EBF">
        <w:rPr>
          <w:rFonts w:cstheme="minorHAnsi"/>
          <w:sz w:val="24"/>
          <w:szCs w:val="24"/>
        </w:rPr>
        <w:t xml:space="preserve">will be performed on all parties which retain an interest in the MAC which may include the existing MAC Holder. </w:t>
      </w:r>
    </w:p>
    <w:p w14:paraId="6569C514" w14:textId="77777777" w:rsidR="000269A5" w:rsidRPr="00F40EBF" w:rsidRDefault="00D46FDB" w:rsidP="00242A75">
      <w:pPr>
        <w:pStyle w:val="Heading2"/>
        <w:rPr>
          <w:rFonts w:cstheme="minorHAnsi"/>
          <w:szCs w:val="24"/>
        </w:rPr>
      </w:pPr>
      <w:bookmarkStart w:id="11" w:name="_Toc141978679"/>
      <w:r w:rsidRPr="00F40EBF">
        <w:rPr>
          <w:rFonts w:cstheme="minorHAnsi"/>
          <w:szCs w:val="24"/>
        </w:rPr>
        <w:t>2.5</w:t>
      </w:r>
      <w:r w:rsidR="000269A5" w:rsidRPr="00F40EBF">
        <w:rPr>
          <w:rFonts w:cstheme="minorHAnsi"/>
          <w:szCs w:val="24"/>
        </w:rPr>
        <w:tab/>
        <w:t xml:space="preserve">Reliance on </w:t>
      </w:r>
      <w:r w:rsidR="008E5898" w:rsidRPr="00F40EBF">
        <w:rPr>
          <w:rFonts w:cstheme="minorHAnsi"/>
          <w:szCs w:val="24"/>
        </w:rPr>
        <w:t>Third Party Consultants/Agents</w:t>
      </w:r>
      <w:bookmarkEnd w:id="11"/>
    </w:p>
    <w:p w14:paraId="6569C515" w14:textId="0FA2129F" w:rsidR="000269A5" w:rsidRPr="00F40EBF" w:rsidRDefault="00A86D00" w:rsidP="007D6D7A">
      <w:pPr>
        <w:jc w:val="both"/>
        <w:rPr>
          <w:rFonts w:cstheme="minorHAnsi"/>
          <w:color w:val="000000" w:themeColor="text1"/>
          <w:sz w:val="24"/>
          <w:szCs w:val="24"/>
        </w:rPr>
      </w:pPr>
      <w:r w:rsidRPr="00F40EBF">
        <w:rPr>
          <w:rFonts w:cstheme="minorHAnsi"/>
          <w:color w:val="000000" w:themeColor="text1"/>
          <w:sz w:val="24"/>
          <w:szCs w:val="24"/>
        </w:rPr>
        <w:t>A</w:t>
      </w:r>
      <w:r w:rsidR="000269A5" w:rsidRPr="00F40EBF">
        <w:rPr>
          <w:rFonts w:cstheme="minorHAnsi"/>
          <w:color w:val="000000" w:themeColor="text1"/>
          <w:sz w:val="24"/>
          <w:szCs w:val="24"/>
        </w:rPr>
        <w:t xml:space="preserve"> </w:t>
      </w:r>
      <w:r w:rsidR="00A46651" w:rsidRPr="00F40EBF">
        <w:rPr>
          <w:rFonts w:cstheme="minorHAnsi"/>
          <w:color w:val="000000" w:themeColor="text1"/>
          <w:sz w:val="24"/>
          <w:szCs w:val="24"/>
        </w:rPr>
        <w:t>relevant person</w:t>
      </w:r>
      <w:r w:rsidR="000269A5" w:rsidRPr="00F40EBF">
        <w:rPr>
          <w:rFonts w:cstheme="minorHAnsi"/>
          <w:color w:val="000000" w:themeColor="text1"/>
          <w:sz w:val="24"/>
          <w:szCs w:val="24"/>
        </w:rPr>
        <w:t xml:space="preserve"> may, </w:t>
      </w:r>
      <w:r w:rsidR="001F58CA" w:rsidRPr="00F40EBF">
        <w:rPr>
          <w:rFonts w:cstheme="minorHAnsi"/>
          <w:color w:val="000000" w:themeColor="text1"/>
          <w:sz w:val="24"/>
          <w:szCs w:val="24"/>
        </w:rPr>
        <w:t xml:space="preserve">in order </w:t>
      </w:r>
      <w:r w:rsidR="000269A5" w:rsidRPr="00F40EBF">
        <w:rPr>
          <w:rFonts w:cstheme="minorHAnsi"/>
          <w:color w:val="000000" w:themeColor="text1"/>
          <w:sz w:val="24"/>
          <w:szCs w:val="24"/>
        </w:rPr>
        <w:t xml:space="preserve">to prove </w:t>
      </w:r>
      <w:r w:rsidRPr="00F40EBF">
        <w:rPr>
          <w:rFonts w:cstheme="minorHAnsi"/>
          <w:color w:val="000000" w:themeColor="text1"/>
          <w:sz w:val="24"/>
          <w:szCs w:val="24"/>
        </w:rPr>
        <w:t>their</w:t>
      </w:r>
      <w:r w:rsidR="000269A5" w:rsidRPr="00F40EBF">
        <w:rPr>
          <w:rFonts w:cstheme="minorHAnsi"/>
          <w:color w:val="000000" w:themeColor="text1"/>
          <w:sz w:val="24"/>
          <w:szCs w:val="24"/>
        </w:rPr>
        <w:t xml:space="preserve"> technical capability, rely on the resources of </w:t>
      </w:r>
      <w:r w:rsidR="008E5898" w:rsidRPr="00F40EBF">
        <w:rPr>
          <w:rFonts w:cstheme="minorHAnsi"/>
          <w:color w:val="000000" w:themeColor="text1"/>
          <w:sz w:val="24"/>
          <w:szCs w:val="24"/>
        </w:rPr>
        <w:t>a third party</w:t>
      </w:r>
      <w:r w:rsidR="00313091" w:rsidRPr="00F40EBF">
        <w:rPr>
          <w:rFonts w:cstheme="minorHAnsi"/>
          <w:color w:val="000000" w:themeColor="text1"/>
          <w:sz w:val="24"/>
          <w:szCs w:val="24"/>
        </w:rPr>
        <w:t xml:space="preserve"> engineering consultancy firm or </w:t>
      </w:r>
      <w:r w:rsidR="006009FE" w:rsidRPr="00F40EBF">
        <w:rPr>
          <w:rFonts w:cstheme="minorHAnsi"/>
          <w:color w:val="000000" w:themeColor="text1"/>
          <w:sz w:val="24"/>
          <w:szCs w:val="24"/>
        </w:rPr>
        <w:t xml:space="preserve">technically competent </w:t>
      </w:r>
      <w:r w:rsidR="00313091" w:rsidRPr="00F40EBF">
        <w:rPr>
          <w:rFonts w:cstheme="minorHAnsi"/>
          <w:color w:val="000000" w:themeColor="text1"/>
          <w:sz w:val="24"/>
          <w:szCs w:val="24"/>
        </w:rPr>
        <w:t>agent</w:t>
      </w:r>
      <w:r w:rsidR="00162AB6" w:rsidRPr="00F40EBF">
        <w:rPr>
          <w:rFonts w:cstheme="minorHAnsi"/>
          <w:color w:val="000000" w:themeColor="text1"/>
          <w:sz w:val="24"/>
          <w:szCs w:val="24"/>
        </w:rPr>
        <w:t>. Third party consultants/agents</w:t>
      </w:r>
      <w:r w:rsidR="00313091" w:rsidRPr="00F40EBF">
        <w:rPr>
          <w:rFonts w:cstheme="minorHAnsi"/>
          <w:color w:val="000000" w:themeColor="text1"/>
          <w:sz w:val="24"/>
          <w:szCs w:val="24"/>
        </w:rPr>
        <w:t xml:space="preserve"> </w:t>
      </w:r>
      <w:r w:rsidR="00162AB6" w:rsidRPr="00F40EBF">
        <w:rPr>
          <w:rFonts w:cstheme="minorHAnsi"/>
          <w:color w:val="000000" w:themeColor="text1"/>
          <w:sz w:val="24"/>
          <w:szCs w:val="24"/>
        </w:rPr>
        <w:t>must be</w:t>
      </w:r>
      <w:r w:rsidR="00313091" w:rsidRPr="00F40EBF">
        <w:rPr>
          <w:rFonts w:cstheme="minorHAnsi"/>
          <w:color w:val="000000" w:themeColor="text1"/>
          <w:sz w:val="24"/>
          <w:szCs w:val="24"/>
        </w:rPr>
        <w:t xml:space="preserve"> suitably qualified and </w:t>
      </w:r>
      <w:r w:rsidR="00162AB6" w:rsidRPr="00F40EBF">
        <w:rPr>
          <w:rFonts w:cstheme="minorHAnsi"/>
          <w:color w:val="000000" w:themeColor="text1"/>
          <w:sz w:val="24"/>
          <w:szCs w:val="24"/>
        </w:rPr>
        <w:t>capable of demonstrating</w:t>
      </w:r>
      <w:r w:rsidR="00313091" w:rsidRPr="00F40EBF">
        <w:rPr>
          <w:rFonts w:cstheme="minorHAnsi"/>
          <w:color w:val="000000" w:themeColor="text1"/>
          <w:sz w:val="24"/>
          <w:szCs w:val="24"/>
        </w:rPr>
        <w:t xml:space="preserve"> prior experience in </w:t>
      </w:r>
      <w:r w:rsidRPr="00F40EBF">
        <w:rPr>
          <w:rFonts w:cstheme="minorHAnsi"/>
          <w:color w:val="000000" w:themeColor="text1"/>
          <w:sz w:val="24"/>
          <w:szCs w:val="24"/>
        </w:rPr>
        <w:t xml:space="preserve">the design, consenting and construction supervision </w:t>
      </w:r>
      <w:r w:rsidR="006009FE" w:rsidRPr="00F40EBF">
        <w:rPr>
          <w:rFonts w:cstheme="minorHAnsi"/>
          <w:color w:val="000000" w:themeColor="text1"/>
          <w:sz w:val="24"/>
          <w:szCs w:val="24"/>
        </w:rPr>
        <w:t xml:space="preserve">of </w:t>
      </w:r>
      <w:r w:rsidR="00313091" w:rsidRPr="00F40EBF">
        <w:rPr>
          <w:rFonts w:cstheme="minorHAnsi"/>
          <w:color w:val="000000" w:themeColor="text1"/>
          <w:sz w:val="24"/>
          <w:szCs w:val="24"/>
        </w:rPr>
        <w:t>projects of a similar scale and nature</w:t>
      </w:r>
      <w:r w:rsidR="00480380" w:rsidRPr="00F40EBF">
        <w:rPr>
          <w:rFonts w:cstheme="minorHAnsi"/>
          <w:color w:val="000000" w:themeColor="text1"/>
          <w:sz w:val="24"/>
          <w:szCs w:val="24"/>
        </w:rPr>
        <w:t>.</w:t>
      </w:r>
      <w:r w:rsidR="00313091" w:rsidRPr="00F40EBF">
        <w:rPr>
          <w:rFonts w:cstheme="minorHAnsi"/>
          <w:color w:val="000000" w:themeColor="text1"/>
          <w:sz w:val="24"/>
          <w:szCs w:val="24"/>
        </w:rPr>
        <w:t xml:space="preserve"> </w:t>
      </w:r>
      <w:r w:rsidR="00162AB6" w:rsidRPr="00F40EBF">
        <w:rPr>
          <w:rFonts w:cstheme="minorHAnsi"/>
          <w:color w:val="000000" w:themeColor="text1"/>
          <w:sz w:val="24"/>
          <w:szCs w:val="24"/>
        </w:rPr>
        <w:t>In such a scenario the third party consultant/a</w:t>
      </w:r>
      <w:r w:rsidR="00CB1796" w:rsidRPr="00F40EBF">
        <w:rPr>
          <w:rFonts w:cstheme="minorHAnsi"/>
          <w:color w:val="000000" w:themeColor="text1"/>
          <w:sz w:val="24"/>
          <w:szCs w:val="24"/>
        </w:rPr>
        <w:t xml:space="preserve">gent and not the </w:t>
      </w:r>
      <w:r w:rsidR="00A46651" w:rsidRPr="00F40EBF">
        <w:rPr>
          <w:rFonts w:cstheme="minorHAnsi"/>
          <w:color w:val="000000" w:themeColor="text1"/>
          <w:sz w:val="24"/>
          <w:szCs w:val="24"/>
        </w:rPr>
        <w:t>relevant person</w:t>
      </w:r>
      <w:r w:rsidR="00334FD3" w:rsidRPr="00F40EBF">
        <w:rPr>
          <w:rFonts w:cstheme="minorHAnsi"/>
          <w:color w:val="000000" w:themeColor="text1"/>
          <w:sz w:val="24"/>
          <w:szCs w:val="24"/>
        </w:rPr>
        <w:t xml:space="preserve"> will be subject to the </w:t>
      </w:r>
      <w:r w:rsidR="006D38DD" w:rsidRPr="00F40EBF">
        <w:rPr>
          <w:rFonts w:cstheme="minorHAnsi"/>
          <w:color w:val="000000" w:themeColor="text1"/>
          <w:sz w:val="24"/>
          <w:szCs w:val="24"/>
        </w:rPr>
        <w:t>TCA</w:t>
      </w:r>
      <w:r w:rsidR="00CB1796" w:rsidRPr="00F40EBF">
        <w:rPr>
          <w:rFonts w:cstheme="minorHAnsi"/>
          <w:color w:val="000000" w:themeColor="text1"/>
          <w:sz w:val="24"/>
          <w:szCs w:val="24"/>
        </w:rPr>
        <w:t>.</w:t>
      </w:r>
    </w:p>
    <w:p w14:paraId="6569C516" w14:textId="77777777" w:rsidR="000269A5" w:rsidRPr="00F40EBF" w:rsidRDefault="00D46FDB" w:rsidP="00242A75">
      <w:pPr>
        <w:pStyle w:val="Heading2"/>
        <w:rPr>
          <w:rFonts w:cstheme="minorHAnsi"/>
          <w:szCs w:val="24"/>
        </w:rPr>
      </w:pPr>
      <w:bookmarkStart w:id="12" w:name="_Toc141978680"/>
      <w:r w:rsidRPr="00F40EBF">
        <w:rPr>
          <w:rFonts w:cstheme="minorHAnsi"/>
          <w:szCs w:val="24"/>
        </w:rPr>
        <w:t>2.6</w:t>
      </w:r>
      <w:r w:rsidR="000269A5" w:rsidRPr="00F40EBF">
        <w:rPr>
          <w:rFonts w:cstheme="minorHAnsi"/>
          <w:szCs w:val="24"/>
        </w:rPr>
        <w:tab/>
        <w:t>Consortia</w:t>
      </w:r>
      <w:bookmarkEnd w:id="12"/>
      <w:r w:rsidR="000269A5" w:rsidRPr="00F40EBF">
        <w:rPr>
          <w:rFonts w:cstheme="minorHAnsi"/>
          <w:szCs w:val="24"/>
        </w:rPr>
        <w:t xml:space="preserve"> </w:t>
      </w:r>
    </w:p>
    <w:p w14:paraId="6569C517" w14:textId="0275425B" w:rsidR="000269A5" w:rsidRPr="00F40EBF" w:rsidRDefault="000269A5" w:rsidP="007D6D7A">
      <w:pPr>
        <w:jc w:val="both"/>
        <w:rPr>
          <w:rFonts w:cstheme="minorHAnsi"/>
          <w:sz w:val="24"/>
          <w:szCs w:val="24"/>
        </w:rPr>
      </w:pPr>
      <w:r w:rsidRPr="00F40EBF">
        <w:rPr>
          <w:rFonts w:cstheme="minorHAnsi"/>
          <w:sz w:val="24"/>
          <w:szCs w:val="24"/>
        </w:rPr>
        <w:t xml:space="preserve">Where a MAC involves a consortium, each party whose resources are being relied on will be deemed a </w:t>
      </w:r>
      <w:r w:rsidR="00A46651" w:rsidRPr="00F40EBF">
        <w:rPr>
          <w:rFonts w:cstheme="minorHAnsi"/>
          <w:sz w:val="24"/>
          <w:szCs w:val="24"/>
        </w:rPr>
        <w:t>relevant person</w:t>
      </w:r>
      <w:r w:rsidRPr="00F40EBF">
        <w:rPr>
          <w:rFonts w:cstheme="minorHAnsi"/>
          <w:sz w:val="24"/>
          <w:szCs w:val="24"/>
        </w:rPr>
        <w:t xml:space="preserve">. As a result, each consortium member whose resources are being relied on will be required to provide the information outlined in Section 3 of this Guidance. </w:t>
      </w:r>
    </w:p>
    <w:p w14:paraId="6569C518" w14:textId="77777777" w:rsidR="000269A5" w:rsidRPr="00F40EBF" w:rsidRDefault="000269A5" w:rsidP="007D6D7A">
      <w:pPr>
        <w:jc w:val="both"/>
        <w:rPr>
          <w:rFonts w:cstheme="minorHAnsi"/>
          <w:sz w:val="24"/>
          <w:szCs w:val="24"/>
        </w:rPr>
      </w:pPr>
      <w:r w:rsidRPr="00F40EBF">
        <w:rPr>
          <w:rFonts w:cstheme="minorHAnsi"/>
          <w:sz w:val="24"/>
          <w:szCs w:val="24"/>
        </w:rPr>
        <w:lastRenderedPageBreak/>
        <w:t xml:space="preserve">Each consortium member will be assessed based on its technical capability in relation to its role in delivering the Project(s). </w:t>
      </w:r>
    </w:p>
    <w:p w14:paraId="6569C519" w14:textId="5D1CF4BC" w:rsidR="000269A5" w:rsidRPr="00F40EBF" w:rsidRDefault="000269A5" w:rsidP="007D6D7A">
      <w:pPr>
        <w:jc w:val="both"/>
        <w:rPr>
          <w:rFonts w:cstheme="minorHAnsi"/>
          <w:sz w:val="24"/>
          <w:szCs w:val="24"/>
        </w:rPr>
      </w:pPr>
      <w:r w:rsidRPr="00F40EBF">
        <w:rPr>
          <w:rFonts w:cstheme="minorHAnsi"/>
          <w:sz w:val="24"/>
          <w:szCs w:val="24"/>
        </w:rPr>
        <w:t xml:space="preserve">Where one member of the consortium may be challenged to evidence its technical capability, the MARA may request that each </w:t>
      </w:r>
      <w:r w:rsidR="00A46651" w:rsidRPr="00F40EBF">
        <w:rPr>
          <w:rFonts w:cstheme="minorHAnsi"/>
          <w:sz w:val="24"/>
          <w:szCs w:val="24"/>
        </w:rPr>
        <w:t>relevant person</w:t>
      </w:r>
      <w:r w:rsidRPr="00F40EBF">
        <w:rPr>
          <w:rFonts w:cstheme="minorHAnsi"/>
          <w:sz w:val="24"/>
          <w:szCs w:val="24"/>
        </w:rPr>
        <w:t>, as part of the consortium, agrees to be joint and severally liable to deliver the project(s) under the relevant MAC(s) and demonstrate how the consortium will contract joint and several liability.</w:t>
      </w:r>
      <w:r w:rsidR="00BD5064" w:rsidRPr="00F40EBF">
        <w:rPr>
          <w:rFonts w:cstheme="minorHAnsi"/>
          <w:sz w:val="24"/>
          <w:szCs w:val="24"/>
        </w:rPr>
        <w:t xml:space="preserve"> </w:t>
      </w:r>
    </w:p>
    <w:p w14:paraId="6569C51A" w14:textId="77777777" w:rsidR="000269A5" w:rsidRPr="00F40EBF" w:rsidRDefault="00D46FDB" w:rsidP="00242A75">
      <w:pPr>
        <w:pStyle w:val="Heading2"/>
        <w:rPr>
          <w:rFonts w:cstheme="minorHAnsi"/>
          <w:szCs w:val="24"/>
        </w:rPr>
      </w:pPr>
      <w:bookmarkStart w:id="13" w:name="_Toc141978681"/>
      <w:r w:rsidRPr="00F40EBF">
        <w:rPr>
          <w:rFonts w:cstheme="minorHAnsi"/>
          <w:szCs w:val="24"/>
        </w:rPr>
        <w:t>2.7</w:t>
      </w:r>
      <w:r w:rsidR="000269A5" w:rsidRPr="00F40EBF">
        <w:rPr>
          <w:rFonts w:cstheme="minorHAnsi"/>
          <w:szCs w:val="24"/>
        </w:rPr>
        <w:tab/>
        <w:t>Multiple MACs</w:t>
      </w:r>
      <w:bookmarkEnd w:id="13"/>
      <w:r w:rsidR="000269A5" w:rsidRPr="00F40EBF">
        <w:rPr>
          <w:rFonts w:cstheme="minorHAnsi"/>
          <w:szCs w:val="24"/>
        </w:rPr>
        <w:t xml:space="preserve"> </w:t>
      </w:r>
    </w:p>
    <w:p w14:paraId="6569C51B" w14:textId="1F370858" w:rsidR="0020662F" w:rsidRPr="00F40EBF" w:rsidRDefault="000269A5" w:rsidP="007D6D7A">
      <w:pPr>
        <w:jc w:val="both"/>
        <w:rPr>
          <w:rFonts w:cstheme="minorHAnsi"/>
          <w:b/>
          <w:sz w:val="24"/>
          <w:szCs w:val="24"/>
        </w:rPr>
      </w:pPr>
      <w:r w:rsidRPr="00F40EBF">
        <w:rPr>
          <w:rFonts w:cstheme="minorHAnsi"/>
          <w:sz w:val="24"/>
          <w:szCs w:val="24"/>
        </w:rPr>
        <w:t xml:space="preserve">Where a </w:t>
      </w:r>
      <w:r w:rsidR="00A46651" w:rsidRPr="00F40EBF">
        <w:rPr>
          <w:rFonts w:cstheme="minorHAnsi"/>
          <w:sz w:val="24"/>
          <w:szCs w:val="24"/>
        </w:rPr>
        <w:t>relevant person</w:t>
      </w:r>
      <w:r w:rsidRPr="00F40EBF">
        <w:rPr>
          <w:rFonts w:cstheme="minorHAnsi"/>
          <w:sz w:val="24"/>
          <w:szCs w:val="24"/>
        </w:rPr>
        <w:t xml:space="preserve"> has applied for and/or been awarded more than one MAC, the </w:t>
      </w:r>
      <w:r w:rsidR="007A4DCE" w:rsidRPr="00F40EBF">
        <w:rPr>
          <w:rFonts w:cstheme="minorHAnsi"/>
          <w:sz w:val="24"/>
          <w:szCs w:val="24"/>
        </w:rPr>
        <w:t xml:space="preserve">TCA </w:t>
      </w:r>
      <w:r w:rsidRPr="00F40EBF">
        <w:rPr>
          <w:rFonts w:cstheme="minorHAnsi"/>
          <w:sz w:val="24"/>
          <w:szCs w:val="24"/>
        </w:rPr>
        <w:t xml:space="preserve">will be based on the </w:t>
      </w:r>
      <w:r w:rsidR="00A46651" w:rsidRPr="00F40EBF">
        <w:rPr>
          <w:rFonts w:cstheme="minorHAnsi"/>
          <w:sz w:val="24"/>
          <w:szCs w:val="24"/>
        </w:rPr>
        <w:t>relevant person’s</w:t>
      </w:r>
      <w:r w:rsidRPr="00F40EBF">
        <w:rPr>
          <w:rFonts w:cstheme="minorHAnsi"/>
          <w:sz w:val="24"/>
          <w:szCs w:val="24"/>
        </w:rPr>
        <w:t xml:space="preserve"> ability to meet commitments individually for the maritime usage applied for under each MAC. </w:t>
      </w:r>
    </w:p>
    <w:p w14:paraId="6569C51D" w14:textId="77777777" w:rsidR="000269A5" w:rsidRPr="00F40EBF" w:rsidRDefault="00CB1796" w:rsidP="00F40EBF">
      <w:pPr>
        <w:pStyle w:val="Heading1"/>
      </w:pPr>
      <w:bookmarkStart w:id="14" w:name="_Toc141978682"/>
      <w:r w:rsidRPr="00F40EBF">
        <w:t>3</w:t>
      </w:r>
      <w:r w:rsidRPr="00F40EBF">
        <w:tab/>
        <w:t>Information R</w:t>
      </w:r>
      <w:r w:rsidR="000269A5" w:rsidRPr="00F40EBF">
        <w:t>equirements</w:t>
      </w:r>
      <w:bookmarkEnd w:id="14"/>
      <w:r w:rsidR="000269A5" w:rsidRPr="00F40EBF">
        <w:t xml:space="preserve"> </w:t>
      </w:r>
    </w:p>
    <w:p w14:paraId="6569C51E" w14:textId="77777777" w:rsidR="000269A5" w:rsidRPr="00F40EBF" w:rsidRDefault="000269A5" w:rsidP="00242A75">
      <w:pPr>
        <w:pStyle w:val="Heading2"/>
        <w:rPr>
          <w:rFonts w:cstheme="minorHAnsi"/>
          <w:szCs w:val="24"/>
        </w:rPr>
      </w:pPr>
      <w:bookmarkStart w:id="15" w:name="_Toc141978683"/>
      <w:r w:rsidRPr="00F40EBF">
        <w:rPr>
          <w:rFonts w:cstheme="minorHAnsi"/>
          <w:szCs w:val="24"/>
        </w:rPr>
        <w:t>3.1</w:t>
      </w:r>
      <w:r w:rsidRPr="00F40EBF">
        <w:rPr>
          <w:rFonts w:cstheme="minorHAnsi"/>
          <w:szCs w:val="24"/>
        </w:rPr>
        <w:tab/>
        <w:t>Source documentation</w:t>
      </w:r>
      <w:bookmarkEnd w:id="15"/>
      <w:r w:rsidRPr="00F40EBF">
        <w:rPr>
          <w:rFonts w:cstheme="minorHAnsi"/>
          <w:szCs w:val="24"/>
        </w:rPr>
        <w:t xml:space="preserve"> </w:t>
      </w:r>
    </w:p>
    <w:p w14:paraId="6569C51F" w14:textId="2E4D9712" w:rsidR="000269A5" w:rsidRPr="00F40EBF" w:rsidRDefault="00A86D00" w:rsidP="007D6D7A">
      <w:pPr>
        <w:jc w:val="both"/>
        <w:rPr>
          <w:rFonts w:cstheme="minorHAnsi"/>
          <w:sz w:val="24"/>
          <w:szCs w:val="24"/>
        </w:rPr>
      </w:pPr>
      <w:r w:rsidRPr="00F40EBF">
        <w:rPr>
          <w:rFonts w:cstheme="minorHAnsi"/>
          <w:sz w:val="24"/>
          <w:szCs w:val="24"/>
        </w:rPr>
        <w:t>A</w:t>
      </w:r>
      <w:r w:rsidR="000269A5" w:rsidRPr="00F40EBF">
        <w:rPr>
          <w:rFonts w:cstheme="minorHAnsi"/>
          <w:sz w:val="24"/>
          <w:szCs w:val="24"/>
        </w:rPr>
        <w:t xml:space="preserve"> </w:t>
      </w:r>
      <w:r w:rsidR="009505C8" w:rsidRPr="00F40EBF">
        <w:rPr>
          <w:rFonts w:cstheme="minorHAnsi"/>
          <w:sz w:val="24"/>
          <w:szCs w:val="24"/>
        </w:rPr>
        <w:t>relevant person (</w:t>
      </w:r>
      <w:r w:rsidR="000269A5" w:rsidRPr="00F40EBF">
        <w:rPr>
          <w:rFonts w:cstheme="minorHAnsi"/>
          <w:sz w:val="24"/>
          <w:szCs w:val="24"/>
        </w:rPr>
        <w:t>including each consortium member</w:t>
      </w:r>
      <w:r w:rsidRPr="00F40EBF">
        <w:rPr>
          <w:rFonts w:cstheme="minorHAnsi"/>
          <w:sz w:val="24"/>
          <w:szCs w:val="24"/>
        </w:rPr>
        <w:t xml:space="preserve"> if applicable</w:t>
      </w:r>
      <w:r w:rsidR="000269A5" w:rsidRPr="00F40EBF">
        <w:rPr>
          <w:rFonts w:cstheme="minorHAnsi"/>
          <w:sz w:val="24"/>
          <w:szCs w:val="24"/>
        </w:rPr>
        <w:t>) is required to provide the information set out within this Guidance.</w:t>
      </w:r>
      <w:r w:rsidR="00BD5064" w:rsidRPr="00F40EBF">
        <w:rPr>
          <w:rFonts w:cstheme="minorHAnsi"/>
          <w:sz w:val="24"/>
          <w:szCs w:val="24"/>
        </w:rPr>
        <w:t xml:space="preserve"> </w:t>
      </w:r>
      <w:r w:rsidR="000269A5" w:rsidRPr="00F40EBF">
        <w:rPr>
          <w:rFonts w:cstheme="minorHAnsi"/>
          <w:sz w:val="24"/>
          <w:szCs w:val="24"/>
        </w:rPr>
        <w:t xml:space="preserve">In cases where information is missing, the MARA reserves the right not to accept the application. </w:t>
      </w:r>
    </w:p>
    <w:p w14:paraId="6569C520" w14:textId="37FACCFF" w:rsidR="00CB1796" w:rsidRPr="00F40EBF" w:rsidRDefault="00171049" w:rsidP="007D6D7A">
      <w:pPr>
        <w:jc w:val="both"/>
        <w:rPr>
          <w:rFonts w:cstheme="minorHAnsi"/>
          <w:sz w:val="24"/>
          <w:szCs w:val="24"/>
        </w:rPr>
      </w:pPr>
      <w:r w:rsidRPr="00F40EBF">
        <w:rPr>
          <w:rFonts w:cstheme="minorHAnsi"/>
          <w:sz w:val="24"/>
          <w:szCs w:val="24"/>
        </w:rPr>
        <w:t>A</w:t>
      </w:r>
      <w:r w:rsidR="000269A5" w:rsidRPr="00F40EBF">
        <w:rPr>
          <w:rFonts w:cstheme="minorHAnsi"/>
          <w:sz w:val="24"/>
          <w:szCs w:val="24"/>
        </w:rPr>
        <w:t xml:space="preserve"> </w:t>
      </w:r>
      <w:r w:rsidR="009505C8" w:rsidRPr="00F40EBF">
        <w:rPr>
          <w:rFonts w:cstheme="minorHAnsi"/>
          <w:sz w:val="24"/>
          <w:szCs w:val="24"/>
        </w:rPr>
        <w:t>relevant person</w:t>
      </w:r>
      <w:r w:rsidR="00586E07" w:rsidRPr="00F40EBF">
        <w:rPr>
          <w:rFonts w:cstheme="minorHAnsi"/>
          <w:sz w:val="24"/>
          <w:szCs w:val="24"/>
        </w:rPr>
        <w:t xml:space="preserve"> must submit details for three reference projects which demonstrate their</w:t>
      </w:r>
      <w:r w:rsidR="000269A5" w:rsidRPr="00F40EBF">
        <w:rPr>
          <w:rFonts w:cstheme="minorHAnsi"/>
          <w:sz w:val="24"/>
          <w:szCs w:val="24"/>
        </w:rPr>
        <w:t xml:space="preserve"> experience</w:t>
      </w:r>
      <w:r w:rsidR="006009FE" w:rsidRPr="00F40EBF">
        <w:rPr>
          <w:rFonts w:cstheme="minorHAnsi"/>
          <w:sz w:val="24"/>
          <w:szCs w:val="24"/>
        </w:rPr>
        <w:t xml:space="preserve">, </w:t>
      </w:r>
      <w:r w:rsidR="006009FE" w:rsidRPr="00F40EBF">
        <w:rPr>
          <w:rFonts w:cstheme="minorHAnsi"/>
          <w:color w:val="000000" w:themeColor="text1"/>
          <w:sz w:val="24"/>
          <w:szCs w:val="24"/>
        </w:rPr>
        <w:t>or the experience of</w:t>
      </w:r>
      <w:r w:rsidR="00586E07" w:rsidRPr="00F40EBF">
        <w:rPr>
          <w:rFonts w:cstheme="minorHAnsi"/>
          <w:color w:val="000000" w:themeColor="text1"/>
          <w:sz w:val="24"/>
          <w:szCs w:val="24"/>
        </w:rPr>
        <w:t xml:space="preserve"> their</w:t>
      </w:r>
      <w:r w:rsidR="00A86D00" w:rsidRPr="00F40EBF">
        <w:rPr>
          <w:rFonts w:cstheme="minorHAnsi"/>
          <w:color w:val="000000" w:themeColor="text1"/>
          <w:sz w:val="24"/>
          <w:szCs w:val="24"/>
        </w:rPr>
        <w:t xml:space="preserve"> </w:t>
      </w:r>
      <w:r w:rsidR="004E07E2" w:rsidRPr="00F40EBF">
        <w:rPr>
          <w:rFonts w:cstheme="minorHAnsi"/>
          <w:color w:val="000000" w:themeColor="text1"/>
          <w:sz w:val="24"/>
          <w:szCs w:val="24"/>
        </w:rPr>
        <w:t xml:space="preserve">third party </w:t>
      </w:r>
      <w:r w:rsidR="00A86D00" w:rsidRPr="00F40EBF">
        <w:rPr>
          <w:rFonts w:cstheme="minorHAnsi"/>
          <w:color w:val="000000" w:themeColor="text1"/>
          <w:sz w:val="24"/>
          <w:szCs w:val="24"/>
        </w:rPr>
        <w:t>consultant</w:t>
      </w:r>
      <w:r w:rsidR="006009FE" w:rsidRPr="00F40EBF">
        <w:rPr>
          <w:rFonts w:cstheme="minorHAnsi"/>
          <w:color w:val="000000" w:themeColor="text1"/>
          <w:sz w:val="24"/>
          <w:szCs w:val="24"/>
        </w:rPr>
        <w:t>/agent</w:t>
      </w:r>
      <w:r w:rsidR="000269A5" w:rsidRPr="00F40EBF">
        <w:rPr>
          <w:rFonts w:cstheme="minorHAnsi"/>
          <w:color w:val="000000" w:themeColor="text1"/>
          <w:sz w:val="24"/>
          <w:szCs w:val="24"/>
        </w:rPr>
        <w:t xml:space="preserve"> </w:t>
      </w:r>
      <w:r w:rsidR="00586E07" w:rsidRPr="00F40EBF">
        <w:rPr>
          <w:rFonts w:cstheme="minorHAnsi"/>
          <w:color w:val="000000" w:themeColor="text1"/>
          <w:sz w:val="24"/>
          <w:szCs w:val="24"/>
        </w:rPr>
        <w:t>as</w:t>
      </w:r>
      <w:r w:rsidR="000269A5" w:rsidRPr="00F40EBF">
        <w:rPr>
          <w:rFonts w:cstheme="minorHAnsi"/>
          <w:color w:val="000000" w:themeColor="text1"/>
          <w:sz w:val="24"/>
          <w:szCs w:val="24"/>
        </w:rPr>
        <w:t xml:space="preserve"> required under </w:t>
      </w:r>
      <w:r w:rsidR="00CB1796" w:rsidRPr="00F40EBF">
        <w:rPr>
          <w:rFonts w:cstheme="minorHAnsi"/>
          <w:color w:val="000000" w:themeColor="text1"/>
          <w:sz w:val="24"/>
          <w:szCs w:val="24"/>
        </w:rPr>
        <w:t>Section 4</w:t>
      </w:r>
      <w:r w:rsidRPr="00F40EBF">
        <w:rPr>
          <w:rFonts w:cstheme="minorHAnsi"/>
          <w:color w:val="000000" w:themeColor="text1"/>
          <w:sz w:val="24"/>
          <w:szCs w:val="24"/>
        </w:rPr>
        <w:t>.1</w:t>
      </w:r>
      <w:r w:rsidR="000269A5" w:rsidRPr="00F40EBF">
        <w:rPr>
          <w:rFonts w:cstheme="minorHAnsi"/>
          <w:color w:val="000000" w:themeColor="text1"/>
          <w:sz w:val="24"/>
          <w:szCs w:val="24"/>
        </w:rPr>
        <w:t xml:space="preserve"> in the format </w:t>
      </w:r>
      <w:r w:rsidR="00586E07" w:rsidRPr="00F40EBF">
        <w:rPr>
          <w:rFonts w:cstheme="minorHAnsi"/>
          <w:color w:val="000000" w:themeColor="text1"/>
          <w:sz w:val="24"/>
          <w:szCs w:val="24"/>
        </w:rPr>
        <w:t>specifie</w:t>
      </w:r>
      <w:r w:rsidR="004001F2" w:rsidRPr="00F40EBF">
        <w:rPr>
          <w:rFonts w:cstheme="minorHAnsi"/>
          <w:color w:val="000000" w:themeColor="text1"/>
          <w:sz w:val="24"/>
          <w:szCs w:val="24"/>
        </w:rPr>
        <w:t>d in Appendix Tec A, Table (ii).</w:t>
      </w:r>
    </w:p>
    <w:p w14:paraId="6569C521" w14:textId="0393CFEB" w:rsidR="00AC306E" w:rsidRPr="00F40EBF" w:rsidRDefault="00AC306E" w:rsidP="007D6D7A">
      <w:pPr>
        <w:jc w:val="both"/>
        <w:rPr>
          <w:rFonts w:cstheme="minorHAnsi"/>
          <w:color w:val="000000" w:themeColor="text1"/>
          <w:sz w:val="24"/>
          <w:szCs w:val="24"/>
        </w:rPr>
      </w:pPr>
      <w:r w:rsidRPr="00F40EBF">
        <w:rPr>
          <w:rFonts w:cstheme="minorHAnsi"/>
          <w:color w:val="000000" w:themeColor="text1"/>
          <w:sz w:val="24"/>
          <w:szCs w:val="24"/>
        </w:rPr>
        <w:t xml:space="preserve">The </w:t>
      </w:r>
      <w:r w:rsidR="009505C8" w:rsidRPr="00F40EBF">
        <w:rPr>
          <w:rFonts w:cstheme="minorHAnsi"/>
          <w:color w:val="000000" w:themeColor="text1"/>
          <w:sz w:val="24"/>
          <w:szCs w:val="24"/>
        </w:rPr>
        <w:t>relevant person</w:t>
      </w:r>
      <w:r w:rsidRPr="00F40EBF">
        <w:rPr>
          <w:rFonts w:cstheme="minorHAnsi"/>
          <w:color w:val="000000" w:themeColor="text1"/>
          <w:sz w:val="24"/>
          <w:szCs w:val="24"/>
        </w:rPr>
        <w:t xml:space="preserve"> must submit a Preliminary Operation and Maintenance Statement that satisfies the requirements of 4.2. Where the Project is proposed to be delivered by a Consortium, only one Preliminary Operation and Maintenance </w:t>
      </w:r>
      <w:r w:rsidR="00977E22" w:rsidRPr="00F40EBF">
        <w:rPr>
          <w:rFonts w:cstheme="minorHAnsi"/>
          <w:color w:val="000000" w:themeColor="text1"/>
          <w:sz w:val="24"/>
          <w:szCs w:val="24"/>
        </w:rPr>
        <w:t>Statement</w:t>
      </w:r>
      <w:r w:rsidRPr="00F40EBF">
        <w:rPr>
          <w:rFonts w:cstheme="minorHAnsi"/>
          <w:color w:val="000000" w:themeColor="text1"/>
          <w:sz w:val="24"/>
          <w:szCs w:val="24"/>
        </w:rPr>
        <w:t>, submitted jointly by all Consortium members, is required.</w:t>
      </w:r>
      <w:r w:rsidR="00620A33" w:rsidRPr="00F40EBF">
        <w:rPr>
          <w:rFonts w:cstheme="minorHAnsi"/>
          <w:sz w:val="24"/>
          <w:szCs w:val="24"/>
        </w:rPr>
        <w:t xml:space="preserve"> Refer to Appendix Tec B.</w:t>
      </w:r>
    </w:p>
    <w:p w14:paraId="6569C522" w14:textId="5873CE6E" w:rsidR="000269A5" w:rsidRPr="00F40EBF" w:rsidRDefault="000269A5" w:rsidP="007D6D7A">
      <w:pPr>
        <w:jc w:val="both"/>
        <w:rPr>
          <w:rFonts w:cstheme="minorHAnsi"/>
          <w:sz w:val="24"/>
          <w:szCs w:val="24"/>
        </w:rPr>
      </w:pPr>
      <w:r w:rsidRPr="00F40EBF">
        <w:rPr>
          <w:rFonts w:cstheme="minorHAnsi"/>
          <w:sz w:val="24"/>
          <w:szCs w:val="24"/>
        </w:rPr>
        <w:t xml:space="preserve">The </w:t>
      </w:r>
      <w:r w:rsidR="009505C8" w:rsidRPr="00F40EBF">
        <w:rPr>
          <w:rFonts w:cstheme="minorHAnsi"/>
          <w:sz w:val="24"/>
          <w:szCs w:val="24"/>
        </w:rPr>
        <w:t xml:space="preserve">relevant person </w:t>
      </w:r>
      <w:r w:rsidRPr="00F40EBF">
        <w:rPr>
          <w:rFonts w:cstheme="minorHAnsi"/>
          <w:sz w:val="24"/>
          <w:szCs w:val="24"/>
        </w:rPr>
        <w:t>must submit a Development Programme that s</w:t>
      </w:r>
      <w:r w:rsidR="00CB1796" w:rsidRPr="00F40EBF">
        <w:rPr>
          <w:rFonts w:cstheme="minorHAnsi"/>
          <w:sz w:val="24"/>
          <w:szCs w:val="24"/>
        </w:rPr>
        <w:t>atisfies the requirements of 4.</w:t>
      </w:r>
      <w:r w:rsidR="00AC306E" w:rsidRPr="00F40EBF">
        <w:rPr>
          <w:rFonts w:cstheme="minorHAnsi"/>
          <w:sz w:val="24"/>
          <w:szCs w:val="24"/>
        </w:rPr>
        <w:t>3</w:t>
      </w:r>
      <w:r w:rsidRPr="00F40EBF">
        <w:rPr>
          <w:rFonts w:cstheme="minorHAnsi"/>
          <w:sz w:val="24"/>
          <w:szCs w:val="24"/>
        </w:rPr>
        <w:t>. Where the Project is proposed to be delivered by a Consortium, only one Development Programme</w:t>
      </w:r>
      <w:r w:rsidR="000130DB" w:rsidRPr="00F40EBF">
        <w:rPr>
          <w:rFonts w:cstheme="minorHAnsi"/>
          <w:sz w:val="24"/>
          <w:szCs w:val="24"/>
        </w:rPr>
        <w:t>,</w:t>
      </w:r>
      <w:r w:rsidRPr="00F40EBF">
        <w:rPr>
          <w:rFonts w:cstheme="minorHAnsi"/>
          <w:sz w:val="24"/>
          <w:szCs w:val="24"/>
        </w:rPr>
        <w:t xml:space="preserve"> submitted jointly by all </w:t>
      </w:r>
      <w:r w:rsidR="003253FF" w:rsidRPr="00F40EBF">
        <w:rPr>
          <w:rFonts w:cstheme="minorHAnsi"/>
          <w:sz w:val="24"/>
          <w:szCs w:val="24"/>
        </w:rPr>
        <w:t>Consortium members</w:t>
      </w:r>
      <w:r w:rsidR="000130DB" w:rsidRPr="00F40EBF">
        <w:rPr>
          <w:rFonts w:cstheme="minorHAnsi"/>
          <w:sz w:val="24"/>
          <w:szCs w:val="24"/>
        </w:rPr>
        <w:t>,</w:t>
      </w:r>
      <w:r w:rsidR="003253FF" w:rsidRPr="00F40EBF">
        <w:rPr>
          <w:rFonts w:cstheme="minorHAnsi"/>
          <w:sz w:val="24"/>
          <w:szCs w:val="24"/>
        </w:rPr>
        <w:t xml:space="preserve"> is required.</w:t>
      </w:r>
      <w:r w:rsidR="00620A33" w:rsidRPr="00F40EBF">
        <w:rPr>
          <w:rFonts w:cstheme="minorHAnsi"/>
          <w:sz w:val="24"/>
          <w:szCs w:val="24"/>
        </w:rPr>
        <w:t xml:space="preserve"> Refer to Appendix Tec C.</w:t>
      </w:r>
    </w:p>
    <w:p w14:paraId="6569C523" w14:textId="41CC8342" w:rsidR="00620A33" w:rsidRPr="00F40EBF" w:rsidRDefault="00620A33" w:rsidP="00620A33">
      <w:pPr>
        <w:jc w:val="both"/>
        <w:rPr>
          <w:rFonts w:cstheme="minorHAnsi"/>
          <w:sz w:val="24"/>
          <w:szCs w:val="24"/>
        </w:rPr>
      </w:pPr>
      <w:r w:rsidRPr="00F40EBF">
        <w:rPr>
          <w:rFonts w:cstheme="minorHAnsi"/>
          <w:sz w:val="24"/>
          <w:szCs w:val="24"/>
        </w:rPr>
        <w:t xml:space="preserve">All </w:t>
      </w:r>
      <w:r w:rsidR="009505C8" w:rsidRPr="00F40EBF">
        <w:rPr>
          <w:rFonts w:cstheme="minorHAnsi"/>
          <w:sz w:val="24"/>
          <w:szCs w:val="24"/>
        </w:rPr>
        <w:t>relevant persons</w:t>
      </w:r>
      <w:r w:rsidRPr="00F40EBF">
        <w:rPr>
          <w:rFonts w:cstheme="minorHAnsi"/>
          <w:sz w:val="24"/>
          <w:szCs w:val="24"/>
        </w:rPr>
        <w:t xml:space="preserve"> will be required to list the documentation being relied upon to demonstrate that the </w:t>
      </w:r>
      <w:r w:rsidR="009505C8" w:rsidRPr="00F40EBF">
        <w:rPr>
          <w:rFonts w:cstheme="minorHAnsi"/>
          <w:sz w:val="24"/>
          <w:szCs w:val="24"/>
        </w:rPr>
        <w:t>relevant person</w:t>
      </w:r>
      <w:r w:rsidRPr="00F40EBF">
        <w:rPr>
          <w:rFonts w:cstheme="minorHAnsi"/>
          <w:sz w:val="24"/>
          <w:szCs w:val="24"/>
        </w:rPr>
        <w:t xml:space="preserve"> meets the technical capability requirements. This documentation forms the basis for the TCA. Refer to Appendix Tec D. </w:t>
      </w:r>
    </w:p>
    <w:p w14:paraId="6569C524" w14:textId="77777777" w:rsidR="003253FF" w:rsidRPr="00F40EBF" w:rsidRDefault="001F58CA" w:rsidP="007D6D7A">
      <w:pPr>
        <w:contextualSpacing/>
        <w:jc w:val="both"/>
        <w:rPr>
          <w:rFonts w:cstheme="minorHAnsi"/>
          <w:color w:val="000000" w:themeColor="text1"/>
          <w:sz w:val="24"/>
          <w:szCs w:val="24"/>
        </w:rPr>
      </w:pPr>
      <w:r w:rsidRPr="00F40EBF">
        <w:rPr>
          <w:rFonts w:cstheme="minorHAnsi"/>
          <w:color w:val="000000" w:themeColor="text1"/>
          <w:sz w:val="24"/>
          <w:szCs w:val="24"/>
        </w:rPr>
        <w:t>For</w:t>
      </w:r>
      <w:r w:rsidR="003253FF" w:rsidRPr="00F40EBF">
        <w:rPr>
          <w:rFonts w:cstheme="minorHAnsi"/>
          <w:color w:val="000000" w:themeColor="text1"/>
          <w:sz w:val="24"/>
          <w:szCs w:val="24"/>
        </w:rPr>
        <w:t xml:space="preserve"> MAC applications associated with construction pro</w:t>
      </w:r>
      <w:r w:rsidR="004E07E2" w:rsidRPr="00F40EBF">
        <w:rPr>
          <w:rFonts w:cstheme="minorHAnsi"/>
          <w:color w:val="000000" w:themeColor="text1"/>
          <w:sz w:val="24"/>
          <w:szCs w:val="24"/>
        </w:rPr>
        <w:t xml:space="preserve">jects of a significant scale, </w:t>
      </w:r>
      <w:r w:rsidR="003253FF" w:rsidRPr="00F40EBF">
        <w:rPr>
          <w:rFonts w:cstheme="minorHAnsi"/>
          <w:color w:val="000000" w:themeColor="text1"/>
          <w:sz w:val="24"/>
          <w:szCs w:val="24"/>
        </w:rPr>
        <w:t xml:space="preserve">capital value, </w:t>
      </w:r>
      <w:r w:rsidR="00B05737" w:rsidRPr="00F40EBF">
        <w:rPr>
          <w:rFonts w:cstheme="minorHAnsi"/>
          <w:color w:val="000000" w:themeColor="text1"/>
          <w:sz w:val="24"/>
          <w:szCs w:val="24"/>
        </w:rPr>
        <w:t xml:space="preserve">and/or of a technically complex/innovative </w:t>
      </w:r>
      <w:r w:rsidR="003253FF" w:rsidRPr="00F40EBF">
        <w:rPr>
          <w:rFonts w:cstheme="minorHAnsi"/>
          <w:color w:val="000000" w:themeColor="text1"/>
          <w:sz w:val="24"/>
          <w:szCs w:val="24"/>
        </w:rPr>
        <w:t xml:space="preserve">nature, the MARA reserves the right to seek additional </w:t>
      </w:r>
      <w:r w:rsidR="00B05737" w:rsidRPr="00F40EBF">
        <w:rPr>
          <w:rFonts w:cstheme="minorHAnsi"/>
          <w:color w:val="000000" w:themeColor="text1"/>
          <w:sz w:val="24"/>
          <w:szCs w:val="24"/>
        </w:rPr>
        <w:t>material</w:t>
      </w:r>
      <w:r w:rsidR="003253FF" w:rsidRPr="00F40EBF">
        <w:rPr>
          <w:rFonts w:cstheme="minorHAnsi"/>
          <w:color w:val="000000" w:themeColor="text1"/>
          <w:sz w:val="24"/>
          <w:szCs w:val="24"/>
        </w:rPr>
        <w:t xml:space="preserve"> relating to </w:t>
      </w:r>
      <w:r w:rsidR="00B05737" w:rsidRPr="00F40EBF">
        <w:rPr>
          <w:rFonts w:cstheme="minorHAnsi"/>
          <w:color w:val="000000" w:themeColor="text1"/>
          <w:sz w:val="24"/>
          <w:szCs w:val="24"/>
        </w:rPr>
        <w:t>any other relevant information.</w:t>
      </w:r>
    </w:p>
    <w:p w14:paraId="6569C527" w14:textId="77777777" w:rsidR="000269A5" w:rsidRPr="00F40EBF" w:rsidRDefault="000269A5" w:rsidP="00F40EBF">
      <w:pPr>
        <w:pStyle w:val="Heading1"/>
      </w:pPr>
      <w:bookmarkStart w:id="16" w:name="_Toc141978684"/>
      <w:r w:rsidRPr="00F40EBF">
        <w:t>4</w:t>
      </w:r>
      <w:r w:rsidRPr="00F40EBF">
        <w:tab/>
      </w:r>
      <w:r w:rsidR="007A4DCE" w:rsidRPr="00F40EBF">
        <w:t>T</w:t>
      </w:r>
      <w:r w:rsidR="000D3A2D" w:rsidRPr="00F40EBF">
        <w:t xml:space="preserve">echnical </w:t>
      </w:r>
      <w:r w:rsidR="007A4DCE" w:rsidRPr="00F40EBF">
        <w:t>C</w:t>
      </w:r>
      <w:r w:rsidR="000D3A2D" w:rsidRPr="00F40EBF">
        <w:t xml:space="preserve">apability </w:t>
      </w:r>
      <w:r w:rsidR="007A4DCE" w:rsidRPr="00F40EBF">
        <w:t>A</w:t>
      </w:r>
      <w:r w:rsidR="000D3A2D" w:rsidRPr="00F40EBF">
        <w:t>ssessment</w:t>
      </w:r>
      <w:r w:rsidR="007A4DCE" w:rsidRPr="00F40EBF">
        <w:t xml:space="preserve"> </w:t>
      </w:r>
      <w:r w:rsidR="00082416" w:rsidRPr="00F40EBF">
        <w:t>C</w:t>
      </w:r>
      <w:r w:rsidRPr="00F40EBF">
        <w:t>riteria</w:t>
      </w:r>
      <w:bookmarkEnd w:id="16"/>
      <w:r w:rsidRPr="00F40EBF">
        <w:t xml:space="preserve"> </w:t>
      </w:r>
    </w:p>
    <w:p w14:paraId="6569C528" w14:textId="371D5176" w:rsidR="000269A5" w:rsidRPr="00F40EBF" w:rsidRDefault="00082416" w:rsidP="007D6D7A">
      <w:pPr>
        <w:jc w:val="both"/>
        <w:rPr>
          <w:rFonts w:cstheme="minorHAnsi"/>
          <w:sz w:val="24"/>
          <w:szCs w:val="24"/>
        </w:rPr>
      </w:pPr>
      <w:r w:rsidRPr="00F40EBF">
        <w:rPr>
          <w:rFonts w:cstheme="minorHAnsi"/>
          <w:sz w:val="24"/>
          <w:szCs w:val="24"/>
        </w:rPr>
        <w:t xml:space="preserve">The MARA will assess the </w:t>
      </w:r>
      <w:r w:rsidR="009505C8" w:rsidRPr="00F40EBF">
        <w:rPr>
          <w:rFonts w:cstheme="minorHAnsi"/>
          <w:sz w:val="24"/>
          <w:szCs w:val="24"/>
        </w:rPr>
        <w:t>relevant person’s</w:t>
      </w:r>
      <w:r w:rsidRPr="00F40EBF">
        <w:rPr>
          <w:rFonts w:cstheme="minorHAnsi"/>
          <w:sz w:val="24"/>
          <w:szCs w:val="24"/>
        </w:rPr>
        <w:t xml:space="preserve"> technical capability to comply with the Terms and Conditions of a MAC based on set criteria considered appropriate to the delivery of the project. </w:t>
      </w:r>
      <w:r w:rsidR="000269A5" w:rsidRPr="00F40EBF">
        <w:rPr>
          <w:rFonts w:cstheme="minorHAnsi"/>
          <w:sz w:val="24"/>
          <w:szCs w:val="24"/>
        </w:rPr>
        <w:t xml:space="preserve">The relevant criteria are outlined below. </w:t>
      </w:r>
    </w:p>
    <w:p w14:paraId="6569C529" w14:textId="77777777" w:rsidR="000269A5" w:rsidRPr="00F40EBF" w:rsidRDefault="00CB1796" w:rsidP="00242A75">
      <w:pPr>
        <w:pStyle w:val="Heading2"/>
        <w:rPr>
          <w:rFonts w:cstheme="minorHAnsi"/>
          <w:szCs w:val="24"/>
        </w:rPr>
      </w:pPr>
      <w:bookmarkStart w:id="17" w:name="_Toc141978685"/>
      <w:r w:rsidRPr="00F40EBF">
        <w:rPr>
          <w:rFonts w:cstheme="minorHAnsi"/>
          <w:szCs w:val="24"/>
        </w:rPr>
        <w:lastRenderedPageBreak/>
        <w:t>4.1</w:t>
      </w:r>
      <w:r w:rsidRPr="00F40EBF">
        <w:rPr>
          <w:rFonts w:cstheme="minorHAnsi"/>
          <w:szCs w:val="24"/>
        </w:rPr>
        <w:tab/>
      </w:r>
      <w:r w:rsidR="00C77038" w:rsidRPr="00F40EBF">
        <w:rPr>
          <w:rFonts w:cstheme="minorHAnsi"/>
          <w:szCs w:val="24"/>
        </w:rPr>
        <w:t>Evidence of qualifications/membership of professional bodies and experience in relation to development(s) of a similar scale and nature</w:t>
      </w:r>
      <w:bookmarkEnd w:id="17"/>
    </w:p>
    <w:p w14:paraId="6569C52A" w14:textId="07CA51B0" w:rsidR="000269A5" w:rsidRPr="00F40EBF" w:rsidRDefault="000269A5" w:rsidP="007D6D7A">
      <w:pPr>
        <w:jc w:val="both"/>
        <w:rPr>
          <w:rFonts w:cstheme="minorHAnsi"/>
          <w:sz w:val="24"/>
          <w:szCs w:val="24"/>
        </w:rPr>
      </w:pPr>
      <w:r w:rsidRPr="00F40EBF">
        <w:rPr>
          <w:rFonts w:cstheme="minorHAnsi"/>
          <w:sz w:val="24"/>
          <w:szCs w:val="24"/>
        </w:rPr>
        <w:t xml:space="preserve">A </w:t>
      </w:r>
      <w:r w:rsidR="009505C8" w:rsidRPr="00F40EBF">
        <w:rPr>
          <w:rFonts w:cstheme="minorHAnsi"/>
          <w:sz w:val="24"/>
          <w:szCs w:val="24"/>
        </w:rPr>
        <w:t>relevant person</w:t>
      </w:r>
      <w:r w:rsidRPr="00F40EBF">
        <w:rPr>
          <w:rFonts w:cstheme="minorHAnsi"/>
          <w:sz w:val="24"/>
          <w:szCs w:val="24"/>
        </w:rPr>
        <w:t xml:space="preserve"> with previous </w:t>
      </w:r>
      <w:r w:rsidR="007774D6" w:rsidRPr="00F40EBF">
        <w:rPr>
          <w:rFonts w:cstheme="minorHAnsi"/>
          <w:sz w:val="24"/>
          <w:szCs w:val="24"/>
        </w:rPr>
        <w:t>similar project</w:t>
      </w:r>
      <w:r w:rsidRPr="00F40EBF">
        <w:rPr>
          <w:rFonts w:cstheme="minorHAnsi"/>
          <w:sz w:val="24"/>
          <w:szCs w:val="24"/>
        </w:rPr>
        <w:t xml:space="preserve"> experience</w:t>
      </w:r>
      <w:r w:rsidR="004D447A" w:rsidRPr="00F40EBF">
        <w:rPr>
          <w:rFonts w:cstheme="minorHAnsi"/>
          <w:sz w:val="24"/>
          <w:szCs w:val="24"/>
        </w:rPr>
        <w:t xml:space="preserve"> or an applicant who has engaged a suitably qualified and experienced third party</w:t>
      </w:r>
      <w:r w:rsidR="00D45397" w:rsidRPr="00F40EBF">
        <w:rPr>
          <w:rFonts w:cstheme="minorHAnsi"/>
          <w:sz w:val="24"/>
          <w:szCs w:val="24"/>
        </w:rPr>
        <w:t xml:space="preserve"> consultant/</w:t>
      </w:r>
      <w:r w:rsidR="004D447A" w:rsidRPr="00F40EBF">
        <w:rPr>
          <w:rFonts w:cstheme="minorHAnsi"/>
          <w:sz w:val="24"/>
          <w:szCs w:val="24"/>
        </w:rPr>
        <w:t>agent</w:t>
      </w:r>
      <w:r w:rsidRPr="00F40EBF">
        <w:rPr>
          <w:rFonts w:cstheme="minorHAnsi"/>
          <w:sz w:val="24"/>
          <w:szCs w:val="24"/>
        </w:rPr>
        <w:t xml:space="preserve"> is more likely to be able to deliver on </w:t>
      </w:r>
      <w:r w:rsidR="004D447A" w:rsidRPr="00F40EBF">
        <w:rPr>
          <w:rFonts w:cstheme="minorHAnsi"/>
          <w:sz w:val="24"/>
          <w:szCs w:val="24"/>
        </w:rPr>
        <w:t xml:space="preserve">their </w:t>
      </w:r>
      <w:r w:rsidRPr="00F40EBF">
        <w:rPr>
          <w:rFonts w:cstheme="minorHAnsi"/>
          <w:sz w:val="24"/>
          <w:szCs w:val="24"/>
        </w:rPr>
        <w:t xml:space="preserve">commitments under a MAC. </w:t>
      </w:r>
      <w:r w:rsidR="00C1484F" w:rsidRPr="00F40EBF">
        <w:rPr>
          <w:rFonts w:cstheme="minorHAnsi"/>
          <w:sz w:val="24"/>
          <w:szCs w:val="24"/>
        </w:rPr>
        <w:t>Applicants or their t</w:t>
      </w:r>
      <w:r w:rsidR="00D45397" w:rsidRPr="00F40EBF">
        <w:rPr>
          <w:rFonts w:cstheme="minorHAnsi"/>
          <w:sz w:val="24"/>
          <w:szCs w:val="24"/>
        </w:rPr>
        <w:t>hird party consultants/</w:t>
      </w:r>
      <w:r w:rsidR="00082416" w:rsidRPr="00F40EBF">
        <w:rPr>
          <w:rFonts w:cstheme="minorHAnsi"/>
          <w:sz w:val="24"/>
          <w:szCs w:val="24"/>
        </w:rPr>
        <w:t>agents must as a minimum:-</w:t>
      </w:r>
    </w:p>
    <w:p w14:paraId="6569C52B" w14:textId="77777777" w:rsidR="00082416" w:rsidRPr="00F40EBF" w:rsidRDefault="00082416" w:rsidP="00082416">
      <w:pPr>
        <w:pStyle w:val="ListParagraph"/>
        <w:numPr>
          <w:ilvl w:val="0"/>
          <w:numId w:val="10"/>
        </w:numPr>
        <w:jc w:val="both"/>
        <w:rPr>
          <w:rFonts w:cstheme="minorHAnsi"/>
          <w:sz w:val="24"/>
          <w:szCs w:val="24"/>
        </w:rPr>
      </w:pPr>
      <w:r w:rsidRPr="00F40EBF">
        <w:rPr>
          <w:rFonts w:cstheme="minorHAnsi"/>
          <w:sz w:val="24"/>
          <w:szCs w:val="24"/>
        </w:rPr>
        <w:t>be a chartered member of Engineers Ireland or another relevant professional body</w:t>
      </w:r>
      <w:r w:rsidR="00C1484F" w:rsidRPr="00F40EBF">
        <w:rPr>
          <w:rFonts w:cstheme="minorHAnsi"/>
          <w:sz w:val="24"/>
          <w:szCs w:val="24"/>
        </w:rPr>
        <w:t xml:space="preserve"> and;</w:t>
      </w:r>
    </w:p>
    <w:p w14:paraId="6569C52C" w14:textId="77777777" w:rsidR="00082416" w:rsidRPr="00F40EBF" w:rsidRDefault="00082416" w:rsidP="00082416">
      <w:pPr>
        <w:pStyle w:val="ListParagraph"/>
        <w:numPr>
          <w:ilvl w:val="0"/>
          <w:numId w:val="10"/>
        </w:numPr>
        <w:jc w:val="both"/>
        <w:rPr>
          <w:rFonts w:cstheme="minorHAnsi"/>
          <w:sz w:val="24"/>
          <w:szCs w:val="24"/>
        </w:rPr>
      </w:pPr>
      <w:r w:rsidRPr="00F40EBF">
        <w:rPr>
          <w:rFonts w:cstheme="minorHAnsi"/>
          <w:sz w:val="24"/>
          <w:szCs w:val="24"/>
        </w:rPr>
        <w:t>be a member of the Association of Consulting Engineers Ireland or other similar body</w:t>
      </w:r>
      <w:r w:rsidR="00C1484F" w:rsidRPr="00F40EBF">
        <w:rPr>
          <w:rFonts w:cstheme="minorHAnsi"/>
          <w:sz w:val="24"/>
          <w:szCs w:val="24"/>
        </w:rPr>
        <w:t xml:space="preserve"> and;</w:t>
      </w:r>
    </w:p>
    <w:p w14:paraId="6569C52D" w14:textId="77777777" w:rsidR="00082416" w:rsidRPr="00F40EBF" w:rsidRDefault="00082416" w:rsidP="00082416">
      <w:pPr>
        <w:pStyle w:val="ListParagraph"/>
        <w:numPr>
          <w:ilvl w:val="0"/>
          <w:numId w:val="10"/>
        </w:numPr>
        <w:jc w:val="both"/>
        <w:rPr>
          <w:rFonts w:cstheme="minorHAnsi"/>
          <w:sz w:val="24"/>
          <w:szCs w:val="24"/>
        </w:rPr>
      </w:pPr>
      <w:r w:rsidRPr="00F40EBF">
        <w:rPr>
          <w:rFonts w:cstheme="minorHAnsi"/>
          <w:sz w:val="24"/>
          <w:szCs w:val="24"/>
        </w:rPr>
        <w:t>hold valid Professional Indemnity Insurance</w:t>
      </w:r>
      <w:r w:rsidR="00C1484F" w:rsidRPr="00F40EBF">
        <w:rPr>
          <w:rFonts w:cstheme="minorHAnsi"/>
          <w:sz w:val="24"/>
          <w:szCs w:val="24"/>
        </w:rPr>
        <w:t xml:space="preserve"> and;</w:t>
      </w:r>
    </w:p>
    <w:p w14:paraId="6569C52E" w14:textId="77777777" w:rsidR="00C1484F" w:rsidRPr="00F40EBF" w:rsidRDefault="00C1484F" w:rsidP="00082416">
      <w:pPr>
        <w:pStyle w:val="ListParagraph"/>
        <w:numPr>
          <w:ilvl w:val="0"/>
          <w:numId w:val="10"/>
        </w:numPr>
        <w:jc w:val="both"/>
        <w:rPr>
          <w:rFonts w:cstheme="minorHAnsi"/>
          <w:sz w:val="24"/>
          <w:szCs w:val="24"/>
        </w:rPr>
      </w:pPr>
      <w:r w:rsidRPr="00F40EBF">
        <w:rPr>
          <w:rFonts w:cstheme="minorHAnsi"/>
          <w:sz w:val="24"/>
          <w:szCs w:val="24"/>
        </w:rPr>
        <w:t>have adequate arrangements for quality assurance (ideally EN ISO 2001)</w:t>
      </w:r>
    </w:p>
    <w:p w14:paraId="6569C52F" w14:textId="77777777" w:rsidR="006C4DBA" w:rsidRPr="00F40EBF" w:rsidRDefault="00D46FDB" w:rsidP="001703ED">
      <w:pPr>
        <w:jc w:val="both"/>
        <w:rPr>
          <w:rFonts w:cstheme="minorHAnsi"/>
          <w:sz w:val="24"/>
          <w:szCs w:val="24"/>
        </w:rPr>
      </w:pPr>
      <w:r w:rsidRPr="00F40EBF">
        <w:rPr>
          <w:rFonts w:cstheme="minorHAnsi"/>
          <w:sz w:val="24"/>
          <w:szCs w:val="24"/>
        </w:rPr>
        <w:t xml:space="preserve">Confirmation of the above minimum requirements </w:t>
      </w:r>
      <w:r w:rsidR="006C4DBA" w:rsidRPr="00F40EBF">
        <w:rPr>
          <w:rFonts w:cstheme="minorHAnsi"/>
          <w:sz w:val="24"/>
          <w:szCs w:val="24"/>
        </w:rPr>
        <w:t>should be provided on Table (</w:t>
      </w:r>
      <w:proofErr w:type="spellStart"/>
      <w:r w:rsidR="006C4DBA" w:rsidRPr="00F40EBF">
        <w:rPr>
          <w:rFonts w:cstheme="minorHAnsi"/>
          <w:sz w:val="24"/>
          <w:szCs w:val="24"/>
        </w:rPr>
        <w:t>i</w:t>
      </w:r>
      <w:proofErr w:type="spellEnd"/>
      <w:r w:rsidR="006C4DBA" w:rsidRPr="00F40EBF">
        <w:rPr>
          <w:rFonts w:cstheme="minorHAnsi"/>
          <w:sz w:val="24"/>
          <w:szCs w:val="24"/>
        </w:rPr>
        <w:t>) in Appendix Tec A.</w:t>
      </w:r>
    </w:p>
    <w:p w14:paraId="6569C530" w14:textId="21897C00" w:rsidR="004D447A" w:rsidRPr="00F40EBF" w:rsidRDefault="004D447A" w:rsidP="001703ED">
      <w:pPr>
        <w:jc w:val="both"/>
        <w:rPr>
          <w:rFonts w:cstheme="minorHAnsi"/>
          <w:sz w:val="24"/>
          <w:szCs w:val="24"/>
        </w:rPr>
      </w:pPr>
      <w:r w:rsidRPr="00F40EBF">
        <w:rPr>
          <w:rFonts w:cstheme="minorHAnsi"/>
          <w:sz w:val="24"/>
          <w:szCs w:val="24"/>
        </w:rPr>
        <w:t>The applicant shall provide details for t</w:t>
      </w:r>
      <w:r w:rsidR="00A1122C" w:rsidRPr="00F40EBF">
        <w:rPr>
          <w:rFonts w:cstheme="minorHAnsi"/>
          <w:sz w:val="24"/>
          <w:szCs w:val="24"/>
        </w:rPr>
        <w:t xml:space="preserve">hree </w:t>
      </w:r>
      <w:r w:rsidR="00586E07" w:rsidRPr="00F40EBF">
        <w:rPr>
          <w:rFonts w:cstheme="minorHAnsi"/>
          <w:sz w:val="24"/>
          <w:szCs w:val="24"/>
        </w:rPr>
        <w:t xml:space="preserve">reference </w:t>
      </w:r>
      <w:r w:rsidRPr="00F40EBF">
        <w:rPr>
          <w:rFonts w:cstheme="minorHAnsi"/>
          <w:sz w:val="24"/>
          <w:szCs w:val="24"/>
        </w:rPr>
        <w:t>projects of a similar scale and nature for which they or their third par</w:t>
      </w:r>
      <w:r w:rsidR="00B05737" w:rsidRPr="00F40EBF">
        <w:rPr>
          <w:rFonts w:cstheme="minorHAnsi"/>
          <w:sz w:val="24"/>
          <w:szCs w:val="24"/>
        </w:rPr>
        <w:t>ty consultant/</w:t>
      </w:r>
      <w:r w:rsidRPr="00F40EBF">
        <w:rPr>
          <w:rFonts w:cstheme="minorHAnsi"/>
          <w:sz w:val="24"/>
          <w:szCs w:val="24"/>
        </w:rPr>
        <w:t xml:space="preserve">agent have been responsible for </w:t>
      </w:r>
      <w:r w:rsidR="0035047B" w:rsidRPr="00F40EBF">
        <w:rPr>
          <w:rFonts w:cstheme="minorHAnsi"/>
          <w:sz w:val="24"/>
          <w:szCs w:val="24"/>
        </w:rPr>
        <w:t>the management of</w:t>
      </w:r>
      <w:r w:rsidR="001703ED" w:rsidRPr="00F40EBF">
        <w:rPr>
          <w:rFonts w:cstheme="minorHAnsi"/>
          <w:sz w:val="24"/>
          <w:szCs w:val="24"/>
        </w:rPr>
        <w:t xml:space="preserve"> the consenting process and </w:t>
      </w:r>
      <w:r w:rsidR="0035047B" w:rsidRPr="00F40EBF">
        <w:rPr>
          <w:rFonts w:cstheme="minorHAnsi"/>
          <w:sz w:val="24"/>
          <w:szCs w:val="24"/>
        </w:rPr>
        <w:t xml:space="preserve">for </w:t>
      </w:r>
      <w:r w:rsidRPr="00F40EBF">
        <w:rPr>
          <w:rFonts w:cstheme="minorHAnsi"/>
          <w:sz w:val="24"/>
          <w:szCs w:val="24"/>
        </w:rPr>
        <w:t xml:space="preserve">undertaking the </w:t>
      </w:r>
      <w:r w:rsidR="001703ED" w:rsidRPr="00F40EBF">
        <w:rPr>
          <w:rFonts w:cstheme="minorHAnsi"/>
          <w:sz w:val="24"/>
          <w:szCs w:val="24"/>
        </w:rPr>
        <w:t xml:space="preserve">detailed </w:t>
      </w:r>
      <w:r w:rsidRPr="00F40EBF">
        <w:rPr>
          <w:rFonts w:cstheme="minorHAnsi"/>
          <w:sz w:val="24"/>
          <w:szCs w:val="24"/>
        </w:rPr>
        <w:t>design</w:t>
      </w:r>
      <w:r w:rsidR="001703ED" w:rsidRPr="00F40EBF">
        <w:rPr>
          <w:rFonts w:cstheme="minorHAnsi"/>
          <w:sz w:val="24"/>
          <w:szCs w:val="24"/>
        </w:rPr>
        <w:t xml:space="preserve"> of the scheme</w:t>
      </w:r>
      <w:r w:rsidRPr="00F40EBF">
        <w:rPr>
          <w:rFonts w:cstheme="minorHAnsi"/>
          <w:sz w:val="24"/>
          <w:szCs w:val="24"/>
        </w:rPr>
        <w:t>.</w:t>
      </w:r>
      <w:r w:rsidR="00480380" w:rsidRPr="00F40EBF">
        <w:rPr>
          <w:rFonts w:cstheme="minorHAnsi"/>
          <w:sz w:val="24"/>
          <w:szCs w:val="24"/>
        </w:rPr>
        <w:t xml:space="preserve"> Relevant experience should be demonstrated by providing a comprehensive description of the project</w:t>
      </w:r>
      <w:r w:rsidR="00D46FDB" w:rsidRPr="00F40EBF">
        <w:rPr>
          <w:rFonts w:cstheme="minorHAnsi"/>
          <w:sz w:val="24"/>
          <w:szCs w:val="24"/>
        </w:rPr>
        <w:t>s</w:t>
      </w:r>
      <w:r w:rsidR="00480380" w:rsidRPr="00F40EBF">
        <w:rPr>
          <w:rFonts w:cstheme="minorHAnsi"/>
          <w:sz w:val="24"/>
          <w:szCs w:val="24"/>
        </w:rPr>
        <w:t xml:space="preserve"> and </w:t>
      </w:r>
      <w:r w:rsidR="001703ED" w:rsidRPr="00F40EBF">
        <w:rPr>
          <w:rFonts w:cstheme="minorHAnsi"/>
          <w:sz w:val="24"/>
          <w:szCs w:val="24"/>
        </w:rPr>
        <w:t xml:space="preserve">should </w:t>
      </w:r>
      <w:r w:rsidR="001F58CA" w:rsidRPr="00F40EBF">
        <w:rPr>
          <w:rFonts w:cstheme="minorHAnsi"/>
          <w:sz w:val="24"/>
          <w:szCs w:val="24"/>
        </w:rPr>
        <w:t xml:space="preserve">clearly </w:t>
      </w:r>
      <w:r w:rsidR="001703ED" w:rsidRPr="00F40EBF">
        <w:rPr>
          <w:rFonts w:cstheme="minorHAnsi"/>
          <w:sz w:val="24"/>
          <w:szCs w:val="24"/>
        </w:rPr>
        <w:t xml:space="preserve">detail </w:t>
      </w:r>
      <w:r w:rsidR="00480380" w:rsidRPr="00F40EBF">
        <w:rPr>
          <w:rFonts w:cstheme="minorHAnsi"/>
          <w:sz w:val="24"/>
          <w:szCs w:val="24"/>
        </w:rPr>
        <w:t xml:space="preserve">the </w:t>
      </w:r>
      <w:r w:rsidR="009505C8" w:rsidRPr="00F40EBF">
        <w:rPr>
          <w:rFonts w:cstheme="minorHAnsi"/>
          <w:sz w:val="24"/>
          <w:szCs w:val="24"/>
        </w:rPr>
        <w:t>relevant person’s</w:t>
      </w:r>
      <w:r w:rsidR="00480380" w:rsidRPr="00F40EBF">
        <w:rPr>
          <w:rFonts w:cstheme="minorHAnsi"/>
          <w:sz w:val="24"/>
          <w:szCs w:val="24"/>
        </w:rPr>
        <w:t xml:space="preserve"> </w:t>
      </w:r>
      <w:r w:rsidR="00B05737" w:rsidRPr="00F40EBF">
        <w:rPr>
          <w:rFonts w:cstheme="minorHAnsi"/>
          <w:sz w:val="24"/>
          <w:szCs w:val="24"/>
        </w:rPr>
        <w:t xml:space="preserve">or their third party consultant/agent’s </w:t>
      </w:r>
      <w:r w:rsidR="00480380" w:rsidRPr="00F40EBF">
        <w:rPr>
          <w:rFonts w:cstheme="minorHAnsi"/>
          <w:sz w:val="24"/>
          <w:szCs w:val="24"/>
        </w:rPr>
        <w:t>role in delivering the project</w:t>
      </w:r>
      <w:r w:rsidR="00D46FDB" w:rsidRPr="00F40EBF">
        <w:rPr>
          <w:rFonts w:cstheme="minorHAnsi"/>
          <w:sz w:val="24"/>
          <w:szCs w:val="24"/>
        </w:rPr>
        <w:t>s</w:t>
      </w:r>
      <w:r w:rsidR="00480380" w:rsidRPr="00F40EBF">
        <w:rPr>
          <w:rFonts w:cstheme="minorHAnsi"/>
          <w:sz w:val="24"/>
          <w:szCs w:val="24"/>
        </w:rPr>
        <w:t xml:space="preserve">. </w:t>
      </w:r>
      <w:r w:rsidR="006C4DBA" w:rsidRPr="00F40EBF">
        <w:rPr>
          <w:rFonts w:cstheme="minorHAnsi"/>
          <w:sz w:val="24"/>
          <w:szCs w:val="24"/>
        </w:rPr>
        <w:t>Information should be provided on Table (ii) in Appendix Tec A.</w:t>
      </w:r>
    </w:p>
    <w:p w14:paraId="6569C531" w14:textId="1D1FC1C8" w:rsidR="000269A5" w:rsidRPr="00F40EBF" w:rsidRDefault="000269A5" w:rsidP="001F58CA">
      <w:pPr>
        <w:jc w:val="both"/>
        <w:rPr>
          <w:rFonts w:cstheme="minorHAnsi"/>
          <w:sz w:val="24"/>
          <w:szCs w:val="24"/>
        </w:rPr>
      </w:pPr>
      <w:r w:rsidRPr="00F40EBF">
        <w:rPr>
          <w:rFonts w:cstheme="minorHAnsi"/>
          <w:sz w:val="24"/>
          <w:szCs w:val="24"/>
        </w:rPr>
        <w:t xml:space="preserve">The </w:t>
      </w:r>
      <w:r w:rsidR="001703ED" w:rsidRPr="00F40EBF">
        <w:rPr>
          <w:rFonts w:cstheme="minorHAnsi"/>
          <w:sz w:val="24"/>
          <w:szCs w:val="24"/>
        </w:rPr>
        <w:t xml:space="preserve">relevant </w:t>
      </w:r>
      <w:r w:rsidRPr="00F40EBF">
        <w:rPr>
          <w:rFonts w:cstheme="minorHAnsi"/>
          <w:sz w:val="24"/>
          <w:szCs w:val="24"/>
        </w:rPr>
        <w:t>experience shall be within the 10 years immediately preceding the date of submission of the application documentation under</w:t>
      </w:r>
      <w:r w:rsidR="00A46651" w:rsidRPr="00F40EBF">
        <w:rPr>
          <w:rFonts w:cstheme="minorHAnsi"/>
          <w:sz w:val="24"/>
          <w:szCs w:val="24"/>
        </w:rPr>
        <w:t xml:space="preserve"> Section 79 of</w:t>
      </w:r>
      <w:r w:rsidRPr="00F40EBF">
        <w:rPr>
          <w:rFonts w:cstheme="minorHAnsi"/>
          <w:sz w:val="24"/>
          <w:szCs w:val="24"/>
        </w:rPr>
        <w:t xml:space="preserve"> the Maritime Area Planning Act 2021 (</w:t>
      </w:r>
      <w:r w:rsidR="00A46651" w:rsidRPr="00F40EBF">
        <w:rPr>
          <w:rFonts w:cstheme="minorHAnsi"/>
          <w:sz w:val="24"/>
          <w:szCs w:val="24"/>
        </w:rPr>
        <w:t>Application for Grant of MAC</w:t>
      </w:r>
      <w:r w:rsidR="00C1484F" w:rsidRPr="00F40EBF">
        <w:rPr>
          <w:rFonts w:cstheme="minorHAnsi"/>
          <w:sz w:val="24"/>
          <w:szCs w:val="24"/>
        </w:rPr>
        <w:t>).</w:t>
      </w:r>
    </w:p>
    <w:p w14:paraId="6569C533" w14:textId="77777777" w:rsidR="00BB52F6" w:rsidRPr="00F40EBF" w:rsidRDefault="00AC306E" w:rsidP="00242A75">
      <w:pPr>
        <w:pStyle w:val="Heading2"/>
        <w:rPr>
          <w:rFonts w:cstheme="minorHAnsi"/>
          <w:szCs w:val="24"/>
        </w:rPr>
      </w:pPr>
      <w:bookmarkStart w:id="18" w:name="_Toc141978686"/>
      <w:r w:rsidRPr="00F40EBF">
        <w:rPr>
          <w:rFonts w:cstheme="minorHAnsi"/>
          <w:szCs w:val="24"/>
        </w:rPr>
        <w:t>4.2</w:t>
      </w:r>
      <w:r w:rsidR="00BB52F6" w:rsidRPr="00F40EBF">
        <w:rPr>
          <w:rFonts w:cstheme="minorHAnsi"/>
          <w:szCs w:val="24"/>
        </w:rPr>
        <w:tab/>
      </w:r>
      <w:r w:rsidR="00701B51" w:rsidRPr="00F40EBF">
        <w:rPr>
          <w:rFonts w:cstheme="minorHAnsi"/>
          <w:szCs w:val="24"/>
        </w:rPr>
        <w:t>Capability</w:t>
      </w:r>
      <w:r w:rsidR="00BB52F6" w:rsidRPr="00F40EBF">
        <w:rPr>
          <w:rFonts w:cstheme="minorHAnsi"/>
          <w:szCs w:val="24"/>
        </w:rPr>
        <w:t xml:space="preserve"> </w:t>
      </w:r>
      <w:r w:rsidR="00701B51" w:rsidRPr="00F40EBF">
        <w:rPr>
          <w:rFonts w:cstheme="minorHAnsi"/>
          <w:szCs w:val="24"/>
        </w:rPr>
        <w:t>to Operate and Maintain</w:t>
      </w:r>
      <w:r w:rsidR="00BB52F6" w:rsidRPr="00F40EBF">
        <w:rPr>
          <w:rFonts w:cstheme="minorHAnsi"/>
          <w:szCs w:val="24"/>
        </w:rPr>
        <w:t xml:space="preserve"> </w:t>
      </w:r>
      <w:r w:rsidR="00701B51" w:rsidRPr="00F40EBF">
        <w:rPr>
          <w:rFonts w:cstheme="minorHAnsi"/>
          <w:szCs w:val="24"/>
        </w:rPr>
        <w:t>Maritime Infrastructure</w:t>
      </w:r>
      <w:bookmarkEnd w:id="18"/>
      <w:r w:rsidR="00701B51" w:rsidRPr="00F40EBF">
        <w:rPr>
          <w:rFonts w:cstheme="minorHAnsi"/>
          <w:szCs w:val="24"/>
        </w:rPr>
        <w:t xml:space="preserve"> </w:t>
      </w:r>
    </w:p>
    <w:p w14:paraId="6569C534" w14:textId="4FA01C9E" w:rsidR="00BB52F6" w:rsidRPr="00F40EBF" w:rsidRDefault="007E5A01" w:rsidP="00BB52F6">
      <w:pPr>
        <w:jc w:val="both"/>
        <w:rPr>
          <w:rFonts w:cstheme="minorHAnsi"/>
          <w:color w:val="000000" w:themeColor="text1"/>
          <w:sz w:val="24"/>
          <w:szCs w:val="24"/>
        </w:rPr>
      </w:pPr>
      <w:r w:rsidRPr="00F40EBF">
        <w:rPr>
          <w:rFonts w:cstheme="minorHAnsi"/>
          <w:color w:val="000000" w:themeColor="text1"/>
          <w:sz w:val="24"/>
          <w:szCs w:val="24"/>
        </w:rPr>
        <w:t xml:space="preserve">As the </w:t>
      </w:r>
      <w:r w:rsidR="00DE7E28" w:rsidRPr="00F40EBF">
        <w:rPr>
          <w:rFonts w:cstheme="minorHAnsi"/>
          <w:color w:val="000000" w:themeColor="text1"/>
          <w:sz w:val="24"/>
          <w:szCs w:val="24"/>
        </w:rPr>
        <w:t>maritime area</w:t>
      </w:r>
      <w:r w:rsidRPr="00F40EBF">
        <w:rPr>
          <w:rFonts w:cstheme="minorHAnsi"/>
          <w:color w:val="000000" w:themeColor="text1"/>
          <w:sz w:val="24"/>
          <w:szCs w:val="24"/>
        </w:rPr>
        <w:t xml:space="preserve"> </w:t>
      </w:r>
      <w:r w:rsidR="00DE7E28" w:rsidRPr="00F40EBF">
        <w:rPr>
          <w:rFonts w:cstheme="minorHAnsi"/>
          <w:color w:val="000000" w:themeColor="text1"/>
          <w:sz w:val="24"/>
          <w:szCs w:val="24"/>
        </w:rPr>
        <w:t>is recognised as a harsh environment, the MARA shall conduct a</w:t>
      </w:r>
      <w:r w:rsidR="00C126C5" w:rsidRPr="00F40EBF">
        <w:rPr>
          <w:rFonts w:cstheme="minorHAnsi"/>
          <w:color w:val="000000" w:themeColor="text1"/>
          <w:sz w:val="24"/>
          <w:szCs w:val="24"/>
        </w:rPr>
        <w:t>n assessment of the</w:t>
      </w:r>
      <w:r w:rsidR="00701B51" w:rsidRPr="00F40EBF">
        <w:rPr>
          <w:rFonts w:cstheme="minorHAnsi"/>
          <w:color w:val="000000" w:themeColor="text1"/>
          <w:sz w:val="24"/>
          <w:szCs w:val="24"/>
        </w:rPr>
        <w:t xml:space="preserve"> capability of </w:t>
      </w:r>
      <w:r w:rsidR="00C126C5" w:rsidRPr="00F40EBF">
        <w:rPr>
          <w:rFonts w:cstheme="minorHAnsi"/>
          <w:color w:val="000000" w:themeColor="text1"/>
          <w:sz w:val="24"/>
          <w:szCs w:val="24"/>
        </w:rPr>
        <w:t>a</w:t>
      </w:r>
      <w:r w:rsidR="00BB52F6" w:rsidRPr="00F40EBF">
        <w:rPr>
          <w:rFonts w:cstheme="minorHAnsi"/>
          <w:color w:val="000000" w:themeColor="text1"/>
          <w:sz w:val="24"/>
          <w:szCs w:val="24"/>
        </w:rPr>
        <w:t xml:space="preserve"> </w:t>
      </w:r>
      <w:r w:rsidR="009505C8" w:rsidRPr="00F40EBF">
        <w:rPr>
          <w:rFonts w:cstheme="minorHAnsi"/>
          <w:color w:val="000000" w:themeColor="text1"/>
          <w:sz w:val="24"/>
          <w:szCs w:val="24"/>
        </w:rPr>
        <w:t xml:space="preserve">relevant person </w:t>
      </w:r>
      <w:r w:rsidR="00701B51" w:rsidRPr="00F40EBF">
        <w:rPr>
          <w:rFonts w:cstheme="minorHAnsi"/>
          <w:color w:val="000000" w:themeColor="text1"/>
          <w:sz w:val="24"/>
          <w:szCs w:val="24"/>
        </w:rPr>
        <w:t>to</w:t>
      </w:r>
      <w:r w:rsidR="001F58CA" w:rsidRPr="00F40EBF">
        <w:rPr>
          <w:rFonts w:cstheme="minorHAnsi"/>
          <w:color w:val="000000" w:themeColor="text1"/>
          <w:sz w:val="24"/>
          <w:szCs w:val="24"/>
        </w:rPr>
        <w:t xml:space="preserve"> </w:t>
      </w:r>
      <w:r w:rsidR="00701B51" w:rsidRPr="00F40EBF">
        <w:rPr>
          <w:rFonts w:cstheme="minorHAnsi"/>
          <w:color w:val="000000" w:themeColor="text1"/>
          <w:sz w:val="24"/>
          <w:szCs w:val="24"/>
        </w:rPr>
        <w:t>operate and maintain</w:t>
      </w:r>
      <w:r w:rsidR="001F58CA" w:rsidRPr="00F40EBF">
        <w:rPr>
          <w:rFonts w:cstheme="minorHAnsi"/>
          <w:color w:val="000000" w:themeColor="text1"/>
          <w:sz w:val="24"/>
          <w:szCs w:val="24"/>
        </w:rPr>
        <w:t xml:space="preserve"> </w:t>
      </w:r>
      <w:r w:rsidR="00701B51" w:rsidRPr="00F40EBF">
        <w:rPr>
          <w:rFonts w:cstheme="minorHAnsi"/>
          <w:color w:val="000000" w:themeColor="text1"/>
          <w:sz w:val="24"/>
          <w:szCs w:val="24"/>
        </w:rPr>
        <w:t xml:space="preserve">the proposed </w:t>
      </w:r>
      <w:r w:rsidR="001F58CA" w:rsidRPr="00F40EBF">
        <w:rPr>
          <w:rFonts w:cstheme="minorHAnsi"/>
          <w:color w:val="000000" w:themeColor="text1"/>
          <w:sz w:val="24"/>
          <w:szCs w:val="24"/>
        </w:rPr>
        <w:t>infrastructure</w:t>
      </w:r>
      <w:r w:rsidR="00701B51" w:rsidRPr="00F40EBF">
        <w:rPr>
          <w:rFonts w:cstheme="minorHAnsi"/>
          <w:color w:val="000000" w:themeColor="text1"/>
          <w:sz w:val="24"/>
          <w:szCs w:val="24"/>
        </w:rPr>
        <w:t xml:space="preserve"> </w:t>
      </w:r>
      <w:r w:rsidR="00D30CCF" w:rsidRPr="00F40EBF">
        <w:rPr>
          <w:rFonts w:cstheme="minorHAnsi"/>
          <w:color w:val="000000" w:themeColor="text1"/>
          <w:sz w:val="24"/>
          <w:szCs w:val="24"/>
        </w:rPr>
        <w:t>for which they are seeking consent</w:t>
      </w:r>
      <w:r w:rsidR="00DE7E28" w:rsidRPr="00F40EBF">
        <w:rPr>
          <w:rFonts w:cstheme="minorHAnsi"/>
          <w:color w:val="000000" w:themeColor="text1"/>
          <w:sz w:val="24"/>
          <w:szCs w:val="24"/>
        </w:rPr>
        <w:t>. This</w:t>
      </w:r>
      <w:r w:rsidR="00C126C5" w:rsidRPr="00F40EBF">
        <w:rPr>
          <w:rFonts w:cstheme="minorHAnsi"/>
          <w:color w:val="000000" w:themeColor="text1"/>
          <w:sz w:val="24"/>
          <w:szCs w:val="24"/>
        </w:rPr>
        <w:t xml:space="preserve"> is </w:t>
      </w:r>
      <w:r w:rsidR="00D30CCF" w:rsidRPr="00F40EBF">
        <w:rPr>
          <w:rFonts w:cstheme="minorHAnsi"/>
          <w:color w:val="000000" w:themeColor="text1"/>
          <w:sz w:val="24"/>
          <w:szCs w:val="24"/>
        </w:rPr>
        <w:t>required</w:t>
      </w:r>
      <w:r w:rsidR="00C126C5" w:rsidRPr="00F40EBF">
        <w:rPr>
          <w:rFonts w:cstheme="minorHAnsi"/>
          <w:color w:val="000000" w:themeColor="text1"/>
          <w:sz w:val="24"/>
          <w:szCs w:val="24"/>
        </w:rPr>
        <w:t xml:space="preserve"> </w:t>
      </w:r>
      <w:r w:rsidR="00D30CCF" w:rsidRPr="00F40EBF">
        <w:rPr>
          <w:rFonts w:cstheme="minorHAnsi"/>
          <w:color w:val="000000" w:themeColor="text1"/>
          <w:sz w:val="24"/>
          <w:szCs w:val="24"/>
        </w:rPr>
        <w:t xml:space="preserve">in order </w:t>
      </w:r>
      <w:r w:rsidR="00C126C5" w:rsidRPr="00F40EBF">
        <w:rPr>
          <w:rFonts w:cstheme="minorHAnsi"/>
          <w:color w:val="000000" w:themeColor="text1"/>
          <w:sz w:val="24"/>
          <w:szCs w:val="24"/>
        </w:rPr>
        <w:t xml:space="preserve">to </w:t>
      </w:r>
      <w:r w:rsidR="00D30CCF" w:rsidRPr="00F40EBF">
        <w:rPr>
          <w:rFonts w:cstheme="minorHAnsi"/>
          <w:color w:val="000000" w:themeColor="text1"/>
          <w:sz w:val="24"/>
          <w:szCs w:val="24"/>
        </w:rPr>
        <w:t>minimise</w:t>
      </w:r>
      <w:r w:rsidR="00C126C5" w:rsidRPr="00F40EBF">
        <w:rPr>
          <w:rFonts w:cstheme="minorHAnsi"/>
          <w:color w:val="000000" w:themeColor="text1"/>
          <w:sz w:val="24"/>
          <w:szCs w:val="24"/>
        </w:rPr>
        <w:t xml:space="preserve"> </w:t>
      </w:r>
      <w:r w:rsidR="00D30CCF" w:rsidRPr="00F40EBF">
        <w:rPr>
          <w:rFonts w:cstheme="minorHAnsi"/>
          <w:color w:val="000000" w:themeColor="text1"/>
          <w:sz w:val="24"/>
          <w:szCs w:val="24"/>
        </w:rPr>
        <w:t>the potential for general nuisance</w:t>
      </w:r>
      <w:r w:rsidR="004E576D" w:rsidRPr="00F40EBF">
        <w:rPr>
          <w:rFonts w:cstheme="minorHAnsi"/>
          <w:color w:val="000000" w:themeColor="text1"/>
          <w:sz w:val="24"/>
          <w:szCs w:val="24"/>
        </w:rPr>
        <w:t xml:space="preserve"> and adverse impacts</w:t>
      </w:r>
      <w:r w:rsidR="00D30CCF" w:rsidRPr="00F40EBF">
        <w:rPr>
          <w:rFonts w:cstheme="minorHAnsi"/>
          <w:color w:val="000000" w:themeColor="text1"/>
          <w:sz w:val="24"/>
          <w:szCs w:val="24"/>
        </w:rPr>
        <w:t xml:space="preserve"> in the maritime area.</w:t>
      </w:r>
      <w:r w:rsidR="00B755ED" w:rsidRPr="00F40EBF">
        <w:rPr>
          <w:rFonts w:cstheme="minorHAnsi"/>
          <w:color w:val="000000" w:themeColor="text1"/>
          <w:sz w:val="24"/>
          <w:szCs w:val="24"/>
        </w:rPr>
        <w:t xml:space="preserve"> Acknowledging that a</w:t>
      </w:r>
      <w:r w:rsidR="004E576D" w:rsidRPr="00F40EBF">
        <w:rPr>
          <w:rFonts w:cstheme="minorHAnsi"/>
          <w:color w:val="000000" w:themeColor="text1"/>
          <w:sz w:val="24"/>
          <w:szCs w:val="24"/>
        </w:rPr>
        <w:t xml:space="preserve"> </w:t>
      </w:r>
      <w:r w:rsidR="00B755ED" w:rsidRPr="00F40EBF">
        <w:rPr>
          <w:rFonts w:cstheme="minorHAnsi"/>
          <w:color w:val="000000" w:themeColor="text1"/>
          <w:sz w:val="24"/>
          <w:szCs w:val="24"/>
        </w:rPr>
        <w:t xml:space="preserve">fully detailed </w:t>
      </w:r>
      <w:r w:rsidR="004E576D" w:rsidRPr="00F40EBF">
        <w:rPr>
          <w:rFonts w:cstheme="minorHAnsi"/>
          <w:color w:val="000000" w:themeColor="text1"/>
          <w:sz w:val="24"/>
          <w:szCs w:val="24"/>
        </w:rPr>
        <w:t>Operation and Maintenance Plan can only be</w:t>
      </w:r>
      <w:r w:rsidR="00B755ED" w:rsidRPr="00F40EBF">
        <w:rPr>
          <w:rFonts w:cstheme="minorHAnsi"/>
          <w:color w:val="000000" w:themeColor="text1"/>
          <w:sz w:val="24"/>
          <w:szCs w:val="24"/>
        </w:rPr>
        <w:t xml:space="preserve"> produced</w:t>
      </w:r>
      <w:r w:rsidR="004E576D" w:rsidRPr="00F40EBF">
        <w:rPr>
          <w:rFonts w:cstheme="minorHAnsi"/>
          <w:color w:val="000000" w:themeColor="text1"/>
          <w:sz w:val="24"/>
          <w:szCs w:val="24"/>
        </w:rPr>
        <w:t xml:space="preserve"> </w:t>
      </w:r>
      <w:r w:rsidR="00B755ED" w:rsidRPr="00F40EBF">
        <w:rPr>
          <w:rFonts w:cstheme="minorHAnsi"/>
          <w:color w:val="000000" w:themeColor="text1"/>
          <w:sz w:val="24"/>
          <w:szCs w:val="24"/>
        </w:rPr>
        <w:t>after project completion,</w:t>
      </w:r>
      <w:r w:rsidR="00D30CCF" w:rsidRPr="00F40EBF">
        <w:rPr>
          <w:rFonts w:cstheme="minorHAnsi"/>
          <w:color w:val="000000" w:themeColor="text1"/>
          <w:sz w:val="24"/>
          <w:szCs w:val="24"/>
        </w:rPr>
        <w:t xml:space="preserve"> </w:t>
      </w:r>
      <w:r w:rsidR="00B755ED" w:rsidRPr="00F40EBF">
        <w:rPr>
          <w:rFonts w:cstheme="minorHAnsi"/>
          <w:color w:val="000000" w:themeColor="text1"/>
          <w:sz w:val="24"/>
          <w:szCs w:val="24"/>
        </w:rPr>
        <w:t>applicants are requested to</w:t>
      </w:r>
      <w:r w:rsidR="00D30CCF" w:rsidRPr="00F40EBF">
        <w:rPr>
          <w:rFonts w:cstheme="minorHAnsi"/>
          <w:color w:val="000000" w:themeColor="text1"/>
          <w:sz w:val="24"/>
          <w:szCs w:val="24"/>
        </w:rPr>
        <w:t xml:space="preserve"> submit a Preliminary Operation and Maintenance </w:t>
      </w:r>
      <w:r w:rsidRPr="00F40EBF">
        <w:rPr>
          <w:rFonts w:cstheme="minorHAnsi"/>
          <w:color w:val="000000" w:themeColor="text1"/>
          <w:sz w:val="24"/>
          <w:szCs w:val="24"/>
        </w:rPr>
        <w:t>Statement</w:t>
      </w:r>
      <w:r w:rsidR="00DE7E28" w:rsidRPr="00F40EBF">
        <w:rPr>
          <w:rFonts w:cstheme="minorHAnsi"/>
          <w:i/>
          <w:color w:val="000000" w:themeColor="text1"/>
          <w:sz w:val="24"/>
          <w:szCs w:val="24"/>
        </w:rPr>
        <w:t xml:space="preserve">. </w:t>
      </w:r>
      <w:r w:rsidR="00DE7E28" w:rsidRPr="00F40EBF">
        <w:rPr>
          <w:rFonts w:cstheme="minorHAnsi"/>
          <w:color w:val="000000" w:themeColor="text1"/>
          <w:sz w:val="24"/>
          <w:szCs w:val="24"/>
        </w:rPr>
        <w:t>This statement should</w:t>
      </w:r>
      <w:r w:rsidR="00B755ED" w:rsidRPr="00F40EBF">
        <w:rPr>
          <w:rFonts w:cstheme="minorHAnsi"/>
          <w:color w:val="000000" w:themeColor="text1"/>
          <w:sz w:val="24"/>
          <w:szCs w:val="24"/>
        </w:rPr>
        <w:t xml:space="preserve"> set out in broad terms</w:t>
      </w:r>
      <w:r w:rsidR="00D30CCF" w:rsidRPr="00F40EBF">
        <w:rPr>
          <w:rFonts w:cstheme="minorHAnsi"/>
          <w:color w:val="000000" w:themeColor="text1"/>
          <w:sz w:val="24"/>
          <w:szCs w:val="24"/>
        </w:rPr>
        <w:t xml:space="preserve"> how they intend to manage the </w:t>
      </w:r>
      <w:r w:rsidR="00DE7E28" w:rsidRPr="00F40EBF">
        <w:rPr>
          <w:rFonts w:cstheme="minorHAnsi"/>
          <w:color w:val="000000" w:themeColor="text1"/>
          <w:sz w:val="24"/>
          <w:szCs w:val="24"/>
        </w:rPr>
        <w:t>operation and maintenance</w:t>
      </w:r>
      <w:r w:rsidR="00D30CCF" w:rsidRPr="00F40EBF">
        <w:rPr>
          <w:rFonts w:cstheme="minorHAnsi"/>
          <w:color w:val="000000" w:themeColor="text1"/>
          <w:sz w:val="24"/>
          <w:szCs w:val="24"/>
        </w:rPr>
        <w:t xml:space="preserve"> of the proposed infrastructure for the </w:t>
      </w:r>
      <w:r w:rsidR="00B755ED" w:rsidRPr="00F40EBF">
        <w:rPr>
          <w:rFonts w:cstheme="minorHAnsi"/>
          <w:color w:val="000000" w:themeColor="text1"/>
          <w:sz w:val="24"/>
          <w:szCs w:val="24"/>
        </w:rPr>
        <w:t xml:space="preserve">entire </w:t>
      </w:r>
      <w:r w:rsidR="00D30CCF" w:rsidRPr="00F40EBF">
        <w:rPr>
          <w:rFonts w:cstheme="minorHAnsi"/>
          <w:color w:val="000000" w:themeColor="text1"/>
          <w:sz w:val="24"/>
          <w:szCs w:val="24"/>
        </w:rPr>
        <w:t>duration of the term of the MAC.</w:t>
      </w:r>
      <w:r w:rsidR="004E576D" w:rsidRPr="00F40EBF">
        <w:rPr>
          <w:rFonts w:cstheme="minorHAnsi"/>
          <w:color w:val="000000" w:themeColor="text1"/>
          <w:sz w:val="24"/>
          <w:szCs w:val="24"/>
        </w:rPr>
        <w:t xml:space="preserve"> </w:t>
      </w:r>
      <w:r w:rsidR="003475D7" w:rsidRPr="00F40EBF">
        <w:rPr>
          <w:rFonts w:cstheme="minorHAnsi"/>
          <w:color w:val="000000" w:themeColor="text1"/>
          <w:sz w:val="24"/>
          <w:szCs w:val="24"/>
        </w:rPr>
        <w:t>Where an applicant has</w:t>
      </w:r>
      <w:r w:rsidR="00D30CCF" w:rsidRPr="00F40EBF">
        <w:rPr>
          <w:rFonts w:cstheme="minorHAnsi"/>
          <w:color w:val="000000" w:themeColor="text1"/>
          <w:sz w:val="24"/>
          <w:szCs w:val="24"/>
        </w:rPr>
        <w:t xml:space="preserve"> </w:t>
      </w:r>
      <w:r w:rsidR="003475D7" w:rsidRPr="00F40EBF">
        <w:rPr>
          <w:rFonts w:cstheme="minorHAnsi"/>
          <w:color w:val="000000" w:themeColor="text1"/>
          <w:sz w:val="24"/>
          <w:szCs w:val="24"/>
        </w:rPr>
        <w:t xml:space="preserve">prior </w:t>
      </w:r>
      <w:r w:rsidR="00D30CCF" w:rsidRPr="00F40EBF">
        <w:rPr>
          <w:rFonts w:cstheme="minorHAnsi"/>
          <w:color w:val="000000" w:themeColor="text1"/>
          <w:sz w:val="24"/>
          <w:szCs w:val="24"/>
        </w:rPr>
        <w:t xml:space="preserve">relevant experience in the operation and maintenance of infrastructure of a similar scale and nature evidence of this should </w:t>
      </w:r>
      <w:r w:rsidR="003475D7" w:rsidRPr="00F40EBF">
        <w:rPr>
          <w:rFonts w:cstheme="minorHAnsi"/>
          <w:color w:val="000000" w:themeColor="text1"/>
          <w:sz w:val="24"/>
          <w:szCs w:val="24"/>
        </w:rPr>
        <w:t>also be provided.</w:t>
      </w:r>
      <w:r w:rsidR="00DE7E28" w:rsidRPr="00F40EBF">
        <w:rPr>
          <w:rFonts w:cstheme="minorHAnsi"/>
          <w:color w:val="000000" w:themeColor="text1"/>
          <w:sz w:val="24"/>
          <w:szCs w:val="24"/>
        </w:rPr>
        <w:t xml:space="preserve"> Information shall be provided as per the format in</w:t>
      </w:r>
      <w:r w:rsidR="00DE7E28" w:rsidRPr="00F40EBF">
        <w:rPr>
          <w:rFonts w:cstheme="minorHAnsi"/>
          <w:color w:val="FFC000" w:themeColor="accent4"/>
          <w:sz w:val="24"/>
          <w:szCs w:val="24"/>
        </w:rPr>
        <w:t xml:space="preserve"> </w:t>
      </w:r>
      <w:r w:rsidR="00AC306E" w:rsidRPr="00F40EBF">
        <w:rPr>
          <w:rFonts w:cstheme="minorHAnsi"/>
          <w:sz w:val="24"/>
          <w:szCs w:val="24"/>
        </w:rPr>
        <w:t>Appendix Tec B</w:t>
      </w:r>
      <w:r w:rsidR="00DE7E28" w:rsidRPr="00F40EBF">
        <w:rPr>
          <w:rFonts w:cstheme="minorHAnsi"/>
          <w:sz w:val="24"/>
          <w:szCs w:val="24"/>
        </w:rPr>
        <w:t>.</w:t>
      </w:r>
    </w:p>
    <w:p w14:paraId="6569C535" w14:textId="77777777" w:rsidR="005A4529" w:rsidRPr="00F40EBF" w:rsidRDefault="005A4529" w:rsidP="005A4529">
      <w:pPr>
        <w:jc w:val="both"/>
        <w:rPr>
          <w:rFonts w:cstheme="minorHAnsi"/>
          <w:color w:val="000000" w:themeColor="text1"/>
          <w:sz w:val="24"/>
          <w:szCs w:val="24"/>
        </w:rPr>
      </w:pPr>
      <w:r w:rsidRPr="00F40EBF">
        <w:rPr>
          <w:rFonts w:cstheme="minorHAnsi"/>
          <w:color w:val="000000" w:themeColor="text1"/>
          <w:sz w:val="24"/>
          <w:szCs w:val="24"/>
        </w:rPr>
        <w:t xml:space="preserve">For infrastructure which has a specified design life and </w:t>
      </w:r>
      <w:r w:rsidR="00B755ED" w:rsidRPr="00F40EBF">
        <w:rPr>
          <w:rFonts w:cstheme="minorHAnsi"/>
          <w:color w:val="000000" w:themeColor="text1"/>
          <w:sz w:val="24"/>
          <w:szCs w:val="24"/>
        </w:rPr>
        <w:t>will require decommissioning/</w:t>
      </w:r>
      <w:r w:rsidR="004E576D" w:rsidRPr="00F40EBF">
        <w:rPr>
          <w:rFonts w:cstheme="minorHAnsi"/>
          <w:color w:val="000000" w:themeColor="text1"/>
          <w:sz w:val="24"/>
          <w:szCs w:val="24"/>
        </w:rPr>
        <w:t>rehabilitation</w:t>
      </w:r>
      <w:r w:rsidRPr="00F40EBF">
        <w:rPr>
          <w:rFonts w:cstheme="minorHAnsi"/>
          <w:color w:val="000000" w:themeColor="text1"/>
          <w:sz w:val="24"/>
          <w:szCs w:val="24"/>
        </w:rPr>
        <w:t xml:space="preserve"> of the </w:t>
      </w:r>
      <w:r w:rsidR="00B755ED" w:rsidRPr="00F40EBF">
        <w:rPr>
          <w:rFonts w:cstheme="minorHAnsi"/>
          <w:color w:val="000000" w:themeColor="text1"/>
          <w:sz w:val="24"/>
          <w:szCs w:val="24"/>
        </w:rPr>
        <w:t xml:space="preserve">maritime area </w:t>
      </w:r>
      <w:r w:rsidRPr="00F40EBF">
        <w:rPr>
          <w:rFonts w:cstheme="minorHAnsi"/>
          <w:color w:val="000000" w:themeColor="text1"/>
          <w:sz w:val="24"/>
          <w:szCs w:val="24"/>
        </w:rPr>
        <w:t xml:space="preserve">at the end the MAC term, the </w:t>
      </w:r>
      <w:r w:rsidR="00B755ED" w:rsidRPr="00F40EBF">
        <w:rPr>
          <w:rFonts w:cstheme="minorHAnsi"/>
          <w:color w:val="000000" w:themeColor="text1"/>
          <w:sz w:val="24"/>
          <w:szCs w:val="24"/>
        </w:rPr>
        <w:t>applicant should also submit a P</w:t>
      </w:r>
      <w:r w:rsidRPr="00F40EBF">
        <w:rPr>
          <w:rFonts w:cstheme="minorHAnsi"/>
          <w:color w:val="000000" w:themeColor="text1"/>
          <w:sz w:val="24"/>
          <w:szCs w:val="24"/>
        </w:rPr>
        <w:t xml:space="preserve">reliminary </w:t>
      </w:r>
      <w:r w:rsidR="00B755ED" w:rsidRPr="00F40EBF">
        <w:rPr>
          <w:rFonts w:cstheme="minorHAnsi"/>
          <w:color w:val="000000" w:themeColor="text1"/>
          <w:sz w:val="24"/>
          <w:szCs w:val="24"/>
        </w:rPr>
        <w:t>Rehabilitation P</w:t>
      </w:r>
      <w:r w:rsidRPr="00F40EBF">
        <w:rPr>
          <w:rFonts w:cstheme="minorHAnsi"/>
          <w:color w:val="000000" w:themeColor="text1"/>
          <w:sz w:val="24"/>
          <w:szCs w:val="24"/>
        </w:rPr>
        <w:t xml:space="preserve">lan. </w:t>
      </w:r>
    </w:p>
    <w:p w14:paraId="6569C536" w14:textId="77777777" w:rsidR="006C4DBA" w:rsidRPr="00F40EBF" w:rsidRDefault="006C4DBA" w:rsidP="00AC306E">
      <w:pPr>
        <w:jc w:val="both"/>
        <w:rPr>
          <w:rFonts w:cstheme="minorHAnsi"/>
          <w:b/>
          <w:sz w:val="24"/>
          <w:szCs w:val="24"/>
        </w:rPr>
      </w:pPr>
    </w:p>
    <w:p w14:paraId="6569C537" w14:textId="77777777" w:rsidR="00AC306E" w:rsidRPr="00F40EBF" w:rsidRDefault="00EF3927" w:rsidP="00242A75">
      <w:pPr>
        <w:pStyle w:val="Heading2"/>
        <w:rPr>
          <w:rFonts w:cstheme="minorHAnsi"/>
          <w:szCs w:val="24"/>
        </w:rPr>
      </w:pPr>
      <w:bookmarkStart w:id="19" w:name="_Toc141978687"/>
      <w:r w:rsidRPr="00F40EBF">
        <w:rPr>
          <w:rFonts w:cstheme="minorHAnsi"/>
          <w:szCs w:val="24"/>
        </w:rPr>
        <w:lastRenderedPageBreak/>
        <w:t>4.3</w:t>
      </w:r>
      <w:r w:rsidR="00AC306E" w:rsidRPr="00F40EBF">
        <w:rPr>
          <w:rFonts w:cstheme="minorHAnsi"/>
          <w:szCs w:val="24"/>
        </w:rPr>
        <w:tab/>
        <w:t>Delivery Timelines</w:t>
      </w:r>
      <w:bookmarkEnd w:id="19"/>
      <w:r w:rsidR="00AC306E" w:rsidRPr="00F40EBF">
        <w:rPr>
          <w:rFonts w:cstheme="minorHAnsi"/>
          <w:szCs w:val="24"/>
        </w:rPr>
        <w:t xml:space="preserve"> </w:t>
      </w:r>
    </w:p>
    <w:p w14:paraId="6569C538" w14:textId="58E86C6E" w:rsidR="00AC306E" w:rsidRPr="00F40EBF" w:rsidRDefault="00AC306E" w:rsidP="00AC306E">
      <w:pPr>
        <w:jc w:val="both"/>
        <w:rPr>
          <w:rFonts w:cstheme="minorHAnsi"/>
          <w:sz w:val="24"/>
          <w:szCs w:val="24"/>
        </w:rPr>
      </w:pPr>
      <w:r w:rsidRPr="00F40EBF">
        <w:rPr>
          <w:rFonts w:cstheme="minorHAnsi"/>
          <w:sz w:val="24"/>
          <w:szCs w:val="24"/>
        </w:rPr>
        <w:t xml:space="preserve">The </w:t>
      </w:r>
      <w:r w:rsidR="009505C8" w:rsidRPr="00F40EBF">
        <w:rPr>
          <w:rFonts w:cstheme="minorHAnsi"/>
          <w:sz w:val="24"/>
          <w:szCs w:val="24"/>
        </w:rPr>
        <w:t>relevant person</w:t>
      </w:r>
      <w:r w:rsidRPr="00F40EBF">
        <w:rPr>
          <w:rFonts w:cstheme="minorHAnsi"/>
          <w:sz w:val="24"/>
          <w:szCs w:val="24"/>
        </w:rPr>
        <w:t xml:space="preserve"> must provide an outline of delivery timelines that demonstrates how the project will progress to completion, taking note of any relevant Government targets and objectives. </w:t>
      </w:r>
    </w:p>
    <w:p w14:paraId="6569C539" w14:textId="77777777" w:rsidR="00AC306E" w:rsidRPr="00F40EBF" w:rsidRDefault="00AC306E" w:rsidP="00AC306E">
      <w:pPr>
        <w:jc w:val="both"/>
        <w:rPr>
          <w:rFonts w:cstheme="minorHAnsi"/>
          <w:sz w:val="24"/>
          <w:szCs w:val="24"/>
        </w:rPr>
      </w:pPr>
      <w:r w:rsidRPr="00F40EBF">
        <w:rPr>
          <w:rFonts w:cstheme="minorHAnsi"/>
          <w:sz w:val="24"/>
          <w:szCs w:val="24"/>
        </w:rPr>
        <w:t>Key delivery timelines will be expected to include, as a minimum:-</w:t>
      </w:r>
    </w:p>
    <w:p w14:paraId="6569C53A" w14:textId="77777777" w:rsidR="00AC306E" w:rsidRPr="00F40EBF" w:rsidRDefault="00AC306E" w:rsidP="00AC306E">
      <w:pPr>
        <w:pStyle w:val="ListParagraph"/>
        <w:numPr>
          <w:ilvl w:val="0"/>
          <w:numId w:val="7"/>
        </w:numPr>
        <w:jc w:val="both"/>
        <w:rPr>
          <w:rFonts w:cstheme="minorHAnsi"/>
          <w:sz w:val="24"/>
          <w:szCs w:val="24"/>
        </w:rPr>
      </w:pPr>
      <w:r w:rsidRPr="00F40EBF">
        <w:rPr>
          <w:rFonts w:cstheme="minorHAnsi"/>
          <w:sz w:val="24"/>
          <w:szCs w:val="24"/>
        </w:rPr>
        <w:t xml:space="preserve">Submission of planning application </w:t>
      </w:r>
    </w:p>
    <w:p w14:paraId="6569C53B" w14:textId="77777777" w:rsidR="00261710" w:rsidRPr="00F40EBF" w:rsidRDefault="00AC306E" w:rsidP="00261710">
      <w:pPr>
        <w:pStyle w:val="ListParagraph"/>
        <w:numPr>
          <w:ilvl w:val="0"/>
          <w:numId w:val="7"/>
        </w:numPr>
        <w:jc w:val="both"/>
        <w:rPr>
          <w:rFonts w:cstheme="minorHAnsi"/>
          <w:sz w:val="24"/>
          <w:szCs w:val="24"/>
        </w:rPr>
      </w:pPr>
      <w:r w:rsidRPr="00F40EBF">
        <w:rPr>
          <w:rFonts w:cstheme="minorHAnsi"/>
          <w:sz w:val="24"/>
          <w:szCs w:val="24"/>
        </w:rPr>
        <w:t>Receipt of development permission</w:t>
      </w:r>
    </w:p>
    <w:p w14:paraId="6569C53C" w14:textId="77777777" w:rsidR="00261710" w:rsidRPr="00F40EBF" w:rsidRDefault="0043121E" w:rsidP="00261710">
      <w:pPr>
        <w:pStyle w:val="ListParagraph"/>
        <w:numPr>
          <w:ilvl w:val="0"/>
          <w:numId w:val="7"/>
        </w:numPr>
        <w:jc w:val="both"/>
        <w:rPr>
          <w:rFonts w:cstheme="minorHAnsi"/>
          <w:sz w:val="24"/>
          <w:szCs w:val="24"/>
        </w:rPr>
      </w:pPr>
      <w:r w:rsidRPr="00F40EBF">
        <w:rPr>
          <w:rFonts w:cstheme="minorHAnsi"/>
          <w:sz w:val="24"/>
          <w:szCs w:val="24"/>
        </w:rPr>
        <w:t>Construction s</w:t>
      </w:r>
      <w:r w:rsidR="00261710" w:rsidRPr="00F40EBF">
        <w:rPr>
          <w:rFonts w:cstheme="minorHAnsi"/>
          <w:sz w:val="24"/>
          <w:szCs w:val="24"/>
        </w:rPr>
        <w:t>tage</w:t>
      </w:r>
      <w:r w:rsidR="00AC306E" w:rsidRPr="00F40EBF">
        <w:rPr>
          <w:rFonts w:cstheme="minorHAnsi"/>
          <w:sz w:val="24"/>
          <w:szCs w:val="24"/>
        </w:rPr>
        <w:t xml:space="preserve">  </w:t>
      </w:r>
    </w:p>
    <w:p w14:paraId="6569C53D" w14:textId="77777777" w:rsidR="00AC306E" w:rsidRPr="00F40EBF" w:rsidRDefault="0043121E" w:rsidP="00261710">
      <w:pPr>
        <w:pStyle w:val="ListParagraph"/>
        <w:numPr>
          <w:ilvl w:val="0"/>
          <w:numId w:val="7"/>
        </w:numPr>
        <w:jc w:val="both"/>
        <w:rPr>
          <w:rFonts w:cstheme="minorHAnsi"/>
          <w:sz w:val="24"/>
          <w:szCs w:val="24"/>
        </w:rPr>
      </w:pPr>
      <w:r w:rsidRPr="00F40EBF">
        <w:rPr>
          <w:rFonts w:cstheme="minorHAnsi"/>
          <w:sz w:val="24"/>
          <w:szCs w:val="24"/>
        </w:rPr>
        <w:t>Substantial c</w:t>
      </w:r>
      <w:r w:rsidR="00AC306E" w:rsidRPr="00F40EBF">
        <w:rPr>
          <w:rFonts w:cstheme="minorHAnsi"/>
          <w:sz w:val="24"/>
          <w:szCs w:val="24"/>
        </w:rPr>
        <w:t>ompletion</w:t>
      </w:r>
    </w:p>
    <w:p w14:paraId="6569C53E" w14:textId="77777777" w:rsidR="00AC306E" w:rsidRPr="00F40EBF" w:rsidRDefault="00AC306E" w:rsidP="00AC306E">
      <w:pPr>
        <w:pStyle w:val="ListParagraph"/>
        <w:numPr>
          <w:ilvl w:val="0"/>
          <w:numId w:val="7"/>
        </w:numPr>
        <w:jc w:val="both"/>
        <w:rPr>
          <w:rFonts w:cstheme="minorHAnsi"/>
          <w:sz w:val="24"/>
          <w:szCs w:val="24"/>
        </w:rPr>
      </w:pPr>
      <w:r w:rsidRPr="00F40EBF">
        <w:rPr>
          <w:rFonts w:cstheme="minorHAnsi"/>
          <w:sz w:val="24"/>
          <w:szCs w:val="24"/>
        </w:rPr>
        <w:t>Planned maintenance activities</w:t>
      </w:r>
    </w:p>
    <w:p w14:paraId="6569C53F" w14:textId="77777777" w:rsidR="00AC306E" w:rsidRPr="00F40EBF" w:rsidRDefault="00AC306E" w:rsidP="00AC306E">
      <w:pPr>
        <w:pStyle w:val="ListParagraph"/>
        <w:numPr>
          <w:ilvl w:val="0"/>
          <w:numId w:val="7"/>
        </w:numPr>
        <w:jc w:val="both"/>
        <w:rPr>
          <w:rFonts w:cstheme="minorHAnsi"/>
          <w:sz w:val="24"/>
          <w:szCs w:val="24"/>
        </w:rPr>
      </w:pPr>
      <w:r w:rsidRPr="00F40EBF">
        <w:rPr>
          <w:rFonts w:cstheme="minorHAnsi"/>
          <w:sz w:val="24"/>
          <w:szCs w:val="24"/>
        </w:rPr>
        <w:t>Decommissioning/rehabilitation (if relevant)</w:t>
      </w:r>
    </w:p>
    <w:p w14:paraId="6569C541" w14:textId="516A9DCB" w:rsidR="005A4529" w:rsidRPr="00F40EBF" w:rsidRDefault="00CD3A9D" w:rsidP="00BB52F6">
      <w:pPr>
        <w:jc w:val="both"/>
        <w:rPr>
          <w:rFonts w:cstheme="minorHAnsi"/>
          <w:sz w:val="24"/>
          <w:szCs w:val="24"/>
        </w:rPr>
      </w:pPr>
      <w:r w:rsidRPr="00F40EBF">
        <w:rPr>
          <w:rFonts w:eastAsia="Arial" w:cstheme="minorHAnsi"/>
          <w:spacing w:val="-1"/>
          <w:sz w:val="24"/>
          <w:szCs w:val="24"/>
        </w:rPr>
        <w:t>While the d</w:t>
      </w:r>
      <w:r w:rsidRPr="00F40EBF">
        <w:rPr>
          <w:rFonts w:eastAsia="Arial" w:cstheme="minorHAnsi"/>
          <w:sz w:val="24"/>
          <w:szCs w:val="24"/>
        </w:rPr>
        <w:t>at</w:t>
      </w:r>
      <w:r w:rsidRPr="00F40EBF">
        <w:rPr>
          <w:rFonts w:eastAsia="Arial" w:cstheme="minorHAnsi"/>
          <w:spacing w:val="-2"/>
          <w:sz w:val="24"/>
          <w:szCs w:val="24"/>
        </w:rPr>
        <w:t>e</w:t>
      </w:r>
      <w:r w:rsidRPr="00F40EBF">
        <w:rPr>
          <w:rFonts w:eastAsia="Arial" w:cstheme="minorHAnsi"/>
          <w:sz w:val="24"/>
          <w:szCs w:val="24"/>
        </w:rPr>
        <w:t>s</w:t>
      </w:r>
      <w:r w:rsidRPr="00F40EBF">
        <w:rPr>
          <w:rFonts w:eastAsia="Arial" w:cstheme="minorHAnsi"/>
          <w:spacing w:val="1"/>
          <w:sz w:val="24"/>
          <w:szCs w:val="24"/>
        </w:rPr>
        <w:t xml:space="preserve"> </w:t>
      </w:r>
      <w:r w:rsidRPr="00F40EBF">
        <w:rPr>
          <w:rFonts w:eastAsia="Arial" w:cstheme="minorHAnsi"/>
          <w:spacing w:val="-3"/>
          <w:sz w:val="24"/>
          <w:szCs w:val="24"/>
        </w:rPr>
        <w:t>a</w:t>
      </w:r>
      <w:r w:rsidRPr="00F40EBF">
        <w:rPr>
          <w:rFonts w:eastAsia="Arial" w:cstheme="minorHAnsi"/>
          <w:spacing w:val="1"/>
          <w:sz w:val="24"/>
          <w:szCs w:val="24"/>
        </w:rPr>
        <w:t>r</w:t>
      </w:r>
      <w:r w:rsidRPr="00F40EBF">
        <w:rPr>
          <w:rFonts w:eastAsia="Arial" w:cstheme="minorHAnsi"/>
          <w:sz w:val="24"/>
          <w:szCs w:val="24"/>
        </w:rPr>
        <w:t>e anticipated</w:t>
      </w:r>
      <w:r w:rsidRPr="00F40EBF">
        <w:rPr>
          <w:rFonts w:eastAsia="Arial" w:cstheme="minorHAnsi"/>
          <w:spacing w:val="-2"/>
          <w:sz w:val="24"/>
          <w:szCs w:val="24"/>
        </w:rPr>
        <w:t xml:space="preserve"> </w:t>
      </w:r>
      <w:r w:rsidRPr="00F40EBF">
        <w:rPr>
          <w:rFonts w:eastAsia="Arial" w:cstheme="minorHAnsi"/>
          <w:spacing w:val="1"/>
          <w:sz w:val="24"/>
          <w:szCs w:val="24"/>
        </w:rPr>
        <w:t>t</w:t>
      </w:r>
      <w:r w:rsidRPr="00F40EBF">
        <w:rPr>
          <w:rFonts w:eastAsia="Arial" w:cstheme="minorHAnsi"/>
          <w:sz w:val="24"/>
          <w:szCs w:val="24"/>
        </w:rPr>
        <w:t>o</w:t>
      </w:r>
      <w:r w:rsidRPr="00F40EBF">
        <w:rPr>
          <w:rFonts w:eastAsia="Arial" w:cstheme="minorHAnsi"/>
          <w:spacing w:val="-2"/>
          <w:sz w:val="24"/>
          <w:szCs w:val="24"/>
        </w:rPr>
        <w:t xml:space="preserve"> </w:t>
      </w:r>
      <w:r w:rsidRPr="00F40EBF">
        <w:rPr>
          <w:rFonts w:eastAsia="Arial" w:cstheme="minorHAnsi"/>
          <w:sz w:val="24"/>
          <w:szCs w:val="24"/>
        </w:rPr>
        <w:t>be</w:t>
      </w:r>
      <w:r w:rsidRPr="00F40EBF">
        <w:rPr>
          <w:rFonts w:eastAsia="Arial" w:cstheme="minorHAnsi"/>
          <w:spacing w:val="1"/>
          <w:sz w:val="24"/>
          <w:szCs w:val="24"/>
        </w:rPr>
        <w:t xml:space="preserve"> </w:t>
      </w:r>
      <w:r w:rsidRPr="00F40EBF">
        <w:rPr>
          <w:rFonts w:eastAsia="Arial" w:cstheme="minorHAnsi"/>
          <w:spacing w:val="-1"/>
          <w:sz w:val="24"/>
          <w:szCs w:val="24"/>
        </w:rPr>
        <w:t>i</w:t>
      </w:r>
      <w:r w:rsidRPr="00F40EBF">
        <w:rPr>
          <w:rFonts w:eastAsia="Arial" w:cstheme="minorHAnsi"/>
          <w:sz w:val="24"/>
          <w:szCs w:val="24"/>
        </w:rPr>
        <w:t>n</w:t>
      </w:r>
      <w:r w:rsidRPr="00F40EBF">
        <w:rPr>
          <w:rFonts w:eastAsia="Arial" w:cstheme="minorHAnsi"/>
          <w:spacing w:val="-1"/>
          <w:sz w:val="24"/>
          <w:szCs w:val="24"/>
        </w:rPr>
        <w:t>di</w:t>
      </w:r>
      <w:r w:rsidRPr="00F40EBF">
        <w:rPr>
          <w:rFonts w:eastAsia="Arial" w:cstheme="minorHAnsi"/>
          <w:sz w:val="24"/>
          <w:szCs w:val="24"/>
        </w:rPr>
        <w:t>cativ</w:t>
      </w:r>
      <w:r w:rsidRPr="00F40EBF">
        <w:rPr>
          <w:rFonts w:eastAsia="Arial" w:cstheme="minorHAnsi"/>
          <w:spacing w:val="-1"/>
          <w:sz w:val="24"/>
          <w:szCs w:val="24"/>
        </w:rPr>
        <w:t>e,</w:t>
      </w:r>
      <w:r w:rsidR="00AC306E" w:rsidRPr="00F40EBF">
        <w:rPr>
          <w:rFonts w:cstheme="minorHAnsi"/>
          <w:sz w:val="24"/>
          <w:szCs w:val="24"/>
        </w:rPr>
        <w:t xml:space="preserve"> timeline </w:t>
      </w:r>
      <w:r w:rsidRPr="00F40EBF">
        <w:rPr>
          <w:rFonts w:cstheme="minorHAnsi"/>
          <w:sz w:val="24"/>
          <w:szCs w:val="24"/>
        </w:rPr>
        <w:t>should</w:t>
      </w:r>
      <w:r w:rsidR="00AC306E" w:rsidRPr="00F40EBF">
        <w:rPr>
          <w:rFonts w:cstheme="minorHAnsi"/>
          <w:sz w:val="24"/>
          <w:szCs w:val="24"/>
        </w:rPr>
        <w:t xml:space="preserve"> to be realistic, acknowledging areas of uncertainty, and demonstrate the understanding of the </w:t>
      </w:r>
      <w:r w:rsidR="009505C8" w:rsidRPr="00F40EBF">
        <w:rPr>
          <w:rFonts w:cstheme="minorHAnsi"/>
          <w:sz w:val="24"/>
          <w:szCs w:val="24"/>
        </w:rPr>
        <w:t>relevant person</w:t>
      </w:r>
      <w:r w:rsidR="00AC306E" w:rsidRPr="00F40EBF">
        <w:rPr>
          <w:rFonts w:cstheme="minorHAnsi"/>
          <w:sz w:val="24"/>
          <w:szCs w:val="24"/>
        </w:rPr>
        <w:t xml:space="preserve"> with respect to both development of projects and the expected timeframes of the consenting framework in Ireland. </w:t>
      </w:r>
      <w:r w:rsidR="00AC306E" w:rsidRPr="00F40EBF">
        <w:rPr>
          <w:rFonts w:cstheme="minorHAnsi"/>
          <w:color w:val="000000" w:themeColor="text1"/>
          <w:sz w:val="24"/>
          <w:szCs w:val="24"/>
        </w:rPr>
        <w:t>Information shall be provided as per the format in</w:t>
      </w:r>
      <w:r w:rsidR="00AC306E" w:rsidRPr="00F40EBF">
        <w:rPr>
          <w:rFonts w:cstheme="minorHAnsi"/>
          <w:color w:val="FFC000" w:themeColor="accent4"/>
          <w:sz w:val="24"/>
          <w:szCs w:val="24"/>
        </w:rPr>
        <w:t xml:space="preserve"> </w:t>
      </w:r>
      <w:r w:rsidR="00AC306E" w:rsidRPr="00F40EBF">
        <w:rPr>
          <w:rFonts w:cstheme="minorHAnsi"/>
          <w:sz w:val="24"/>
          <w:szCs w:val="24"/>
        </w:rPr>
        <w:t>Appendix Tec C.</w:t>
      </w:r>
    </w:p>
    <w:p w14:paraId="6569C542" w14:textId="77777777" w:rsidR="000269A5" w:rsidRPr="00F40EBF" w:rsidRDefault="000269A5" w:rsidP="00F40EBF">
      <w:pPr>
        <w:pStyle w:val="Heading1"/>
      </w:pPr>
      <w:bookmarkStart w:id="20" w:name="_Toc141978688"/>
      <w:r w:rsidRPr="00F40EBF">
        <w:t>5</w:t>
      </w:r>
      <w:r w:rsidRPr="00F40EBF">
        <w:tab/>
        <w:t>Queries and feedback</w:t>
      </w:r>
      <w:bookmarkEnd w:id="20"/>
      <w:r w:rsidRPr="00F40EBF">
        <w:t xml:space="preserve"> </w:t>
      </w:r>
    </w:p>
    <w:p w14:paraId="6569C543" w14:textId="77777777" w:rsidR="000269A5" w:rsidRPr="00F40EBF" w:rsidRDefault="000269A5" w:rsidP="00242A75">
      <w:pPr>
        <w:pStyle w:val="Heading2"/>
        <w:rPr>
          <w:rFonts w:cstheme="minorHAnsi"/>
          <w:szCs w:val="24"/>
        </w:rPr>
      </w:pPr>
      <w:bookmarkStart w:id="21" w:name="_Toc141978689"/>
      <w:r w:rsidRPr="00F40EBF">
        <w:rPr>
          <w:rFonts w:cstheme="minorHAnsi"/>
          <w:szCs w:val="24"/>
        </w:rPr>
        <w:t>5.1</w:t>
      </w:r>
      <w:r w:rsidRPr="00F40EBF">
        <w:rPr>
          <w:rFonts w:cstheme="minorHAnsi"/>
          <w:szCs w:val="24"/>
        </w:rPr>
        <w:tab/>
        <w:t>Feedback</w:t>
      </w:r>
      <w:bookmarkEnd w:id="21"/>
      <w:r w:rsidRPr="00F40EBF">
        <w:rPr>
          <w:rFonts w:cstheme="minorHAnsi"/>
          <w:szCs w:val="24"/>
        </w:rPr>
        <w:t xml:space="preserve"> </w:t>
      </w:r>
    </w:p>
    <w:p w14:paraId="6569C545" w14:textId="0114AB1D" w:rsidR="000269A5" w:rsidRPr="00F40EBF" w:rsidRDefault="00BD66B9" w:rsidP="00F40EBF">
      <w:pPr>
        <w:rPr>
          <w:rFonts w:cstheme="minorHAnsi"/>
          <w:sz w:val="24"/>
          <w:szCs w:val="24"/>
        </w:rPr>
      </w:pPr>
      <w:r w:rsidRPr="00F40EBF">
        <w:rPr>
          <w:rFonts w:cstheme="minorHAnsi"/>
          <w:sz w:val="24"/>
          <w:szCs w:val="24"/>
        </w:rPr>
        <w:t>Once MARA has made a preliminary determination of the overall assessment it will inform the applicant in writing if it is minded to part grant, grant with conditions or refuse an application. The applicant may then submit further information within a period specified in the notice. MARA will inform all applicants of its final decision in writing and publish the relevant details on its website.</w:t>
      </w:r>
      <w:r w:rsidR="000269A5" w:rsidRPr="00F40EBF">
        <w:rPr>
          <w:rFonts w:cstheme="minorHAnsi"/>
          <w:sz w:val="24"/>
          <w:szCs w:val="24"/>
        </w:rPr>
        <w:t> </w:t>
      </w:r>
    </w:p>
    <w:p w14:paraId="6569C546" w14:textId="77777777" w:rsidR="0020662F" w:rsidRPr="00F40EBF" w:rsidRDefault="000269A5" w:rsidP="00F40EBF">
      <w:pPr>
        <w:pStyle w:val="Heading1"/>
      </w:pPr>
      <w:bookmarkStart w:id="22" w:name="_Toc141978690"/>
      <w:r w:rsidRPr="00F40EBF">
        <w:t>6</w:t>
      </w:r>
      <w:r w:rsidRPr="00F40EBF">
        <w:tab/>
        <w:t>Glossary</w:t>
      </w:r>
      <w:bookmarkEnd w:id="22"/>
      <w:r w:rsidRPr="00F40EBF">
        <w:t xml:space="preserve"> </w:t>
      </w:r>
    </w:p>
    <w:tbl>
      <w:tblPr>
        <w:tblStyle w:val="TableGrid"/>
        <w:tblW w:w="0" w:type="auto"/>
        <w:tblInd w:w="0" w:type="dxa"/>
        <w:tblLook w:val="04A0" w:firstRow="1" w:lastRow="0" w:firstColumn="1" w:lastColumn="0" w:noHBand="0" w:noVBand="1"/>
      </w:tblPr>
      <w:tblGrid>
        <w:gridCol w:w="2405"/>
        <w:gridCol w:w="6845"/>
      </w:tblGrid>
      <w:tr w:rsidR="0067323A" w14:paraId="2116A7D1" w14:textId="77777777" w:rsidTr="0067323A">
        <w:trPr>
          <w:trHeight w:val="459"/>
        </w:trPr>
        <w:tc>
          <w:tcPr>
            <w:tcW w:w="2405" w:type="dxa"/>
            <w:shd w:val="clear" w:color="auto" w:fill="005069"/>
          </w:tcPr>
          <w:p w14:paraId="7490722F" w14:textId="658CF70E" w:rsidR="0067323A" w:rsidRDefault="0067323A" w:rsidP="0067323A">
            <w:pPr>
              <w:rPr>
                <w:rFonts w:cstheme="minorHAnsi"/>
                <w:b/>
                <w:sz w:val="24"/>
                <w:szCs w:val="24"/>
              </w:rPr>
            </w:pPr>
            <w:r w:rsidRPr="00F40EBF">
              <w:rPr>
                <w:rFonts w:cstheme="minorHAnsi"/>
                <w:b/>
                <w:sz w:val="24"/>
                <w:szCs w:val="24"/>
              </w:rPr>
              <w:t>Term</w:t>
            </w:r>
          </w:p>
        </w:tc>
        <w:tc>
          <w:tcPr>
            <w:tcW w:w="6845" w:type="dxa"/>
            <w:shd w:val="clear" w:color="auto" w:fill="005069"/>
          </w:tcPr>
          <w:p w14:paraId="64796B4F" w14:textId="6BEECC91" w:rsidR="0067323A" w:rsidRDefault="0067323A" w:rsidP="0067323A">
            <w:pPr>
              <w:rPr>
                <w:rFonts w:cstheme="minorHAnsi"/>
                <w:b/>
                <w:sz w:val="24"/>
                <w:szCs w:val="24"/>
              </w:rPr>
            </w:pPr>
            <w:r w:rsidRPr="00F40EBF">
              <w:rPr>
                <w:rFonts w:cstheme="minorHAnsi"/>
                <w:b/>
                <w:sz w:val="24"/>
                <w:szCs w:val="24"/>
              </w:rPr>
              <w:t>Definition</w:t>
            </w:r>
          </w:p>
        </w:tc>
      </w:tr>
      <w:tr w:rsidR="0067323A" w14:paraId="0F155B12" w14:textId="77777777" w:rsidTr="0067323A">
        <w:trPr>
          <w:trHeight w:val="567"/>
        </w:trPr>
        <w:tc>
          <w:tcPr>
            <w:tcW w:w="2405" w:type="dxa"/>
            <w:shd w:val="clear" w:color="auto" w:fill="01BAB5"/>
          </w:tcPr>
          <w:p w14:paraId="7D30C8E6" w14:textId="432AD9E0" w:rsidR="0067323A" w:rsidRDefault="0067323A" w:rsidP="0067323A">
            <w:pPr>
              <w:rPr>
                <w:rFonts w:cstheme="minorHAnsi"/>
                <w:b/>
                <w:sz w:val="24"/>
                <w:szCs w:val="24"/>
              </w:rPr>
            </w:pPr>
            <w:r w:rsidRPr="00F40EBF">
              <w:rPr>
                <w:rFonts w:cstheme="minorHAnsi"/>
                <w:sz w:val="24"/>
                <w:szCs w:val="24"/>
              </w:rPr>
              <w:t>The Act</w:t>
            </w:r>
          </w:p>
        </w:tc>
        <w:tc>
          <w:tcPr>
            <w:tcW w:w="6845" w:type="dxa"/>
          </w:tcPr>
          <w:p w14:paraId="539826CD" w14:textId="5DF5424F" w:rsidR="0067323A" w:rsidRDefault="0067323A" w:rsidP="0067323A">
            <w:pPr>
              <w:rPr>
                <w:rFonts w:cstheme="minorHAnsi"/>
                <w:b/>
                <w:sz w:val="24"/>
                <w:szCs w:val="24"/>
              </w:rPr>
            </w:pPr>
            <w:r w:rsidRPr="00F40EBF">
              <w:rPr>
                <w:rFonts w:cstheme="minorHAnsi"/>
                <w:sz w:val="24"/>
                <w:szCs w:val="24"/>
              </w:rPr>
              <w:t>The Maritime Area Planning Act 2021</w:t>
            </w:r>
          </w:p>
        </w:tc>
      </w:tr>
      <w:tr w:rsidR="0067323A" w14:paraId="0FE8AEF9" w14:textId="77777777" w:rsidTr="0067323A">
        <w:trPr>
          <w:trHeight w:val="567"/>
        </w:trPr>
        <w:tc>
          <w:tcPr>
            <w:tcW w:w="2405" w:type="dxa"/>
            <w:shd w:val="clear" w:color="auto" w:fill="01BAB5"/>
          </w:tcPr>
          <w:p w14:paraId="415377CA" w14:textId="24FDCC08" w:rsidR="0067323A" w:rsidRDefault="0067323A" w:rsidP="0067323A">
            <w:pPr>
              <w:rPr>
                <w:rFonts w:cstheme="minorHAnsi"/>
                <w:b/>
                <w:sz w:val="24"/>
                <w:szCs w:val="24"/>
              </w:rPr>
            </w:pPr>
            <w:r w:rsidRPr="00F40EBF">
              <w:rPr>
                <w:rFonts w:cstheme="minorHAnsi"/>
                <w:sz w:val="24"/>
                <w:szCs w:val="24"/>
              </w:rPr>
              <w:t>Applicant</w:t>
            </w:r>
          </w:p>
        </w:tc>
        <w:tc>
          <w:tcPr>
            <w:tcW w:w="6845" w:type="dxa"/>
          </w:tcPr>
          <w:p w14:paraId="3A274757" w14:textId="378927FF" w:rsidR="0067323A" w:rsidRDefault="0067323A" w:rsidP="0067323A">
            <w:pPr>
              <w:rPr>
                <w:rFonts w:cstheme="minorHAnsi"/>
                <w:b/>
                <w:sz w:val="24"/>
                <w:szCs w:val="24"/>
              </w:rPr>
            </w:pPr>
            <w:r>
              <w:rPr>
                <w:rFonts w:cstheme="minorHAnsi"/>
                <w:sz w:val="24"/>
                <w:szCs w:val="24"/>
              </w:rPr>
              <w:t>Applicant for, or holder of, a MAC</w:t>
            </w:r>
          </w:p>
        </w:tc>
      </w:tr>
      <w:tr w:rsidR="0067323A" w14:paraId="250DE53F" w14:textId="77777777" w:rsidTr="0067323A">
        <w:trPr>
          <w:trHeight w:val="680"/>
        </w:trPr>
        <w:tc>
          <w:tcPr>
            <w:tcW w:w="2405" w:type="dxa"/>
            <w:shd w:val="clear" w:color="auto" w:fill="01BAB5"/>
          </w:tcPr>
          <w:p w14:paraId="6C8D3C2E" w14:textId="23D03A5B" w:rsidR="0067323A" w:rsidRDefault="0067323A" w:rsidP="0067323A">
            <w:pPr>
              <w:rPr>
                <w:rFonts w:cstheme="minorHAnsi"/>
                <w:b/>
                <w:sz w:val="24"/>
                <w:szCs w:val="24"/>
              </w:rPr>
            </w:pPr>
            <w:r w:rsidRPr="00F40EBF">
              <w:rPr>
                <w:rFonts w:cstheme="minorHAnsi"/>
                <w:sz w:val="24"/>
                <w:szCs w:val="24"/>
              </w:rPr>
              <w:t>Consortium</w:t>
            </w:r>
          </w:p>
        </w:tc>
        <w:tc>
          <w:tcPr>
            <w:tcW w:w="6845" w:type="dxa"/>
          </w:tcPr>
          <w:p w14:paraId="014A939F" w14:textId="065B6AF0" w:rsidR="0067323A" w:rsidRDefault="0067323A" w:rsidP="0067323A">
            <w:pPr>
              <w:rPr>
                <w:rFonts w:cstheme="minorHAnsi"/>
                <w:b/>
                <w:sz w:val="24"/>
                <w:szCs w:val="24"/>
              </w:rPr>
            </w:pPr>
            <w:r w:rsidRPr="00F40EBF">
              <w:rPr>
                <w:rFonts w:cstheme="minorHAnsi"/>
                <w:sz w:val="24"/>
                <w:szCs w:val="24"/>
              </w:rPr>
              <w:t>A group of parties submitting a combined application for a MAC or a group of parties that jointly hold a MAC</w:t>
            </w:r>
          </w:p>
        </w:tc>
      </w:tr>
      <w:tr w:rsidR="0067323A" w14:paraId="1FCD2E9C" w14:textId="77777777" w:rsidTr="0067323A">
        <w:trPr>
          <w:trHeight w:val="567"/>
        </w:trPr>
        <w:tc>
          <w:tcPr>
            <w:tcW w:w="2405" w:type="dxa"/>
            <w:shd w:val="clear" w:color="auto" w:fill="01BAB5"/>
          </w:tcPr>
          <w:p w14:paraId="21207B5B" w14:textId="7C221D4D" w:rsidR="0067323A" w:rsidRDefault="0067323A" w:rsidP="0067323A">
            <w:pPr>
              <w:rPr>
                <w:rFonts w:cstheme="minorHAnsi"/>
                <w:b/>
                <w:sz w:val="24"/>
                <w:szCs w:val="24"/>
              </w:rPr>
            </w:pPr>
            <w:r w:rsidRPr="00F40EBF">
              <w:rPr>
                <w:rFonts w:cstheme="minorHAnsi"/>
                <w:sz w:val="24"/>
                <w:szCs w:val="24"/>
              </w:rPr>
              <w:t>Construction Stage</w:t>
            </w:r>
          </w:p>
        </w:tc>
        <w:tc>
          <w:tcPr>
            <w:tcW w:w="6845" w:type="dxa"/>
          </w:tcPr>
          <w:p w14:paraId="76290C63" w14:textId="43CB01F1" w:rsidR="0067323A" w:rsidRDefault="0067323A" w:rsidP="0067323A">
            <w:pPr>
              <w:rPr>
                <w:rFonts w:cstheme="minorHAnsi"/>
                <w:b/>
                <w:sz w:val="24"/>
                <w:szCs w:val="24"/>
              </w:rPr>
            </w:pPr>
            <w:r w:rsidRPr="00F40EBF">
              <w:rPr>
                <w:rFonts w:cstheme="minorHAnsi"/>
                <w:sz w:val="24"/>
                <w:szCs w:val="24"/>
              </w:rPr>
              <w:t>Construction Stage includes all construction related activities including any site investigations undertaken as part of pre-construction following the grant of development permission, all installation activities related to project. The Construction stage is deemed to finish at substantial completion (at first generation for ORE windfarm projects).</w:t>
            </w:r>
          </w:p>
        </w:tc>
      </w:tr>
      <w:tr w:rsidR="0067323A" w14:paraId="7C4C21C0" w14:textId="77777777" w:rsidTr="0067323A">
        <w:trPr>
          <w:trHeight w:val="1262"/>
        </w:trPr>
        <w:tc>
          <w:tcPr>
            <w:tcW w:w="2405" w:type="dxa"/>
            <w:shd w:val="clear" w:color="auto" w:fill="01BAB5"/>
          </w:tcPr>
          <w:p w14:paraId="1D81E37A" w14:textId="5E1654D6" w:rsidR="0067323A" w:rsidRDefault="0067323A" w:rsidP="0067323A">
            <w:pPr>
              <w:rPr>
                <w:rFonts w:cstheme="minorHAnsi"/>
                <w:b/>
                <w:sz w:val="24"/>
                <w:szCs w:val="24"/>
              </w:rPr>
            </w:pPr>
            <w:r w:rsidRPr="00F40EBF">
              <w:rPr>
                <w:rFonts w:cstheme="minorHAnsi"/>
                <w:sz w:val="24"/>
                <w:szCs w:val="24"/>
              </w:rPr>
              <w:lastRenderedPageBreak/>
              <w:t>Substantial Completion</w:t>
            </w:r>
          </w:p>
        </w:tc>
        <w:tc>
          <w:tcPr>
            <w:tcW w:w="6845" w:type="dxa"/>
          </w:tcPr>
          <w:p w14:paraId="1B0079C4" w14:textId="19C1913A" w:rsidR="0067323A" w:rsidRDefault="0067323A" w:rsidP="0067323A">
            <w:pPr>
              <w:rPr>
                <w:rFonts w:cstheme="minorHAnsi"/>
                <w:b/>
                <w:sz w:val="24"/>
                <w:szCs w:val="24"/>
              </w:rPr>
            </w:pPr>
            <w:r w:rsidRPr="00F40EBF">
              <w:rPr>
                <w:rFonts w:cstheme="minorHAnsi"/>
                <w:sz w:val="24"/>
                <w:szCs w:val="24"/>
              </w:rPr>
              <w:t>Where works are completed to a stage where they can be used for their intended purpose and no significant defects remain to be rectified by the contractor and the Substantial Completion Certificate has been issued.</w:t>
            </w:r>
          </w:p>
        </w:tc>
      </w:tr>
      <w:tr w:rsidR="0067323A" w14:paraId="21D6184E" w14:textId="77777777" w:rsidTr="0067323A">
        <w:trPr>
          <w:trHeight w:val="982"/>
        </w:trPr>
        <w:tc>
          <w:tcPr>
            <w:tcW w:w="2405" w:type="dxa"/>
            <w:shd w:val="clear" w:color="auto" w:fill="01BAB5"/>
          </w:tcPr>
          <w:p w14:paraId="0FB7C2E1" w14:textId="31ED1EBC" w:rsidR="0067323A" w:rsidRDefault="0067323A" w:rsidP="0067323A">
            <w:pPr>
              <w:rPr>
                <w:rFonts w:cstheme="minorHAnsi"/>
                <w:b/>
                <w:sz w:val="24"/>
                <w:szCs w:val="24"/>
              </w:rPr>
            </w:pPr>
            <w:r w:rsidRPr="00F40EBF">
              <w:rPr>
                <w:rFonts w:cstheme="minorHAnsi"/>
                <w:sz w:val="24"/>
                <w:szCs w:val="24"/>
              </w:rPr>
              <w:t>Third Party</w:t>
            </w:r>
            <w:r>
              <w:rPr>
                <w:rFonts w:cstheme="minorHAnsi"/>
                <w:sz w:val="24"/>
                <w:szCs w:val="24"/>
              </w:rPr>
              <w:t xml:space="preserve"> </w:t>
            </w:r>
            <w:r w:rsidRPr="00F40EBF">
              <w:rPr>
                <w:rFonts w:cstheme="minorHAnsi"/>
                <w:sz w:val="24"/>
                <w:szCs w:val="24"/>
              </w:rPr>
              <w:t>Consultants/Agents</w:t>
            </w:r>
          </w:p>
        </w:tc>
        <w:tc>
          <w:tcPr>
            <w:tcW w:w="6845" w:type="dxa"/>
          </w:tcPr>
          <w:p w14:paraId="17BBFC98" w14:textId="70C0E2C4" w:rsidR="0067323A" w:rsidRDefault="0067323A" w:rsidP="0067323A">
            <w:pPr>
              <w:rPr>
                <w:rFonts w:cstheme="minorHAnsi"/>
                <w:b/>
                <w:sz w:val="24"/>
                <w:szCs w:val="24"/>
              </w:rPr>
            </w:pPr>
            <w:r w:rsidRPr="00F40EBF">
              <w:rPr>
                <w:rFonts w:cstheme="minorHAnsi"/>
                <w:sz w:val="24"/>
                <w:szCs w:val="24"/>
              </w:rPr>
              <w:t>Suitably qualified Engineers capable of demonstrating prior experience in the design, consenting and construction supervision of projects of a similar scale and nature.</w:t>
            </w:r>
          </w:p>
        </w:tc>
      </w:tr>
      <w:tr w:rsidR="0067323A" w14:paraId="185A0CBB" w14:textId="77777777" w:rsidTr="0067323A">
        <w:trPr>
          <w:trHeight w:val="698"/>
        </w:trPr>
        <w:tc>
          <w:tcPr>
            <w:tcW w:w="2405" w:type="dxa"/>
            <w:shd w:val="clear" w:color="auto" w:fill="01BAB5"/>
          </w:tcPr>
          <w:p w14:paraId="2D6F2DF2" w14:textId="32C87C8E" w:rsidR="0067323A" w:rsidRDefault="0067323A" w:rsidP="0067323A">
            <w:pPr>
              <w:rPr>
                <w:rFonts w:cstheme="minorHAnsi"/>
                <w:b/>
                <w:sz w:val="24"/>
                <w:szCs w:val="24"/>
              </w:rPr>
            </w:pPr>
            <w:r>
              <w:rPr>
                <w:rFonts w:cstheme="minorHAnsi"/>
                <w:sz w:val="24"/>
                <w:szCs w:val="24"/>
              </w:rPr>
              <w:t>Guidance</w:t>
            </w:r>
          </w:p>
        </w:tc>
        <w:tc>
          <w:tcPr>
            <w:tcW w:w="6845" w:type="dxa"/>
          </w:tcPr>
          <w:p w14:paraId="1D426CF1" w14:textId="505F1718" w:rsidR="0067323A" w:rsidRDefault="0067323A" w:rsidP="0067323A">
            <w:pPr>
              <w:rPr>
                <w:rFonts w:cstheme="minorHAnsi"/>
                <w:b/>
                <w:sz w:val="24"/>
                <w:szCs w:val="24"/>
              </w:rPr>
            </w:pPr>
            <w:r w:rsidRPr="002D66D9">
              <w:rPr>
                <w:sz w:val="24"/>
                <w:szCs w:val="24"/>
              </w:rPr>
              <w:t>Technical Cap</w:t>
            </w:r>
            <w:r>
              <w:rPr>
                <w:sz w:val="24"/>
                <w:szCs w:val="24"/>
              </w:rPr>
              <w:t xml:space="preserve">ability Assessment </w:t>
            </w:r>
            <w:r w:rsidRPr="002D66D9">
              <w:rPr>
                <w:sz w:val="24"/>
                <w:szCs w:val="24"/>
              </w:rPr>
              <w:t>for a</w:t>
            </w:r>
            <w:r w:rsidRPr="002D66D9" w:rsidDel="009157EE">
              <w:rPr>
                <w:sz w:val="24"/>
                <w:szCs w:val="24"/>
              </w:rPr>
              <w:t xml:space="preserve"> </w:t>
            </w:r>
            <w:r w:rsidRPr="002D66D9">
              <w:rPr>
                <w:sz w:val="24"/>
                <w:szCs w:val="24"/>
              </w:rPr>
              <w:t>Maritime Area Consent (</w:t>
            </w:r>
            <w:r>
              <w:rPr>
                <w:sz w:val="24"/>
                <w:szCs w:val="24"/>
              </w:rPr>
              <w:t>Excluding</w:t>
            </w:r>
            <w:r w:rsidRPr="002D66D9">
              <w:rPr>
                <w:sz w:val="24"/>
                <w:szCs w:val="24"/>
              </w:rPr>
              <w:t xml:space="preserve"> Schedule 10 Projects)</w:t>
            </w:r>
          </w:p>
        </w:tc>
      </w:tr>
      <w:tr w:rsidR="0067323A" w14:paraId="0A741CDD" w14:textId="77777777" w:rsidTr="0067323A">
        <w:trPr>
          <w:trHeight w:val="567"/>
        </w:trPr>
        <w:tc>
          <w:tcPr>
            <w:tcW w:w="2405" w:type="dxa"/>
            <w:shd w:val="clear" w:color="auto" w:fill="01BAB5"/>
          </w:tcPr>
          <w:p w14:paraId="2DB0B3ED" w14:textId="6B05E6CE" w:rsidR="0067323A" w:rsidRDefault="0067323A" w:rsidP="0067323A">
            <w:pPr>
              <w:rPr>
                <w:rFonts w:cstheme="minorHAnsi"/>
                <w:b/>
                <w:sz w:val="24"/>
                <w:szCs w:val="24"/>
              </w:rPr>
            </w:pPr>
            <w:r w:rsidRPr="00F40EBF">
              <w:rPr>
                <w:rFonts w:cstheme="minorHAnsi"/>
                <w:sz w:val="24"/>
                <w:szCs w:val="24"/>
              </w:rPr>
              <w:t>Holder</w:t>
            </w:r>
          </w:p>
        </w:tc>
        <w:tc>
          <w:tcPr>
            <w:tcW w:w="6845" w:type="dxa"/>
          </w:tcPr>
          <w:p w14:paraId="6EF364EF" w14:textId="5C746D09" w:rsidR="0067323A" w:rsidRDefault="0067323A" w:rsidP="0067323A">
            <w:pPr>
              <w:rPr>
                <w:rFonts w:cstheme="minorHAnsi"/>
                <w:b/>
                <w:sz w:val="24"/>
                <w:szCs w:val="24"/>
              </w:rPr>
            </w:pPr>
            <w:r w:rsidRPr="00F40EBF">
              <w:rPr>
                <w:rFonts w:cstheme="minorHAnsi"/>
                <w:sz w:val="24"/>
                <w:szCs w:val="24"/>
              </w:rPr>
              <w:t>The holder of one or more MAC(s) under the Act</w:t>
            </w:r>
          </w:p>
        </w:tc>
      </w:tr>
      <w:tr w:rsidR="0067323A" w14:paraId="018C926D" w14:textId="77777777" w:rsidTr="0067323A">
        <w:trPr>
          <w:trHeight w:val="688"/>
        </w:trPr>
        <w:tc>
          <w:tcPr>
            <w:tcW w:w="2405" w:type="dxa"/>
            <w:shd w:val="clear" w:color="auto" w:fill="01BAB5"/>
          </w:tcPr>
          <w:p w14:paraId="15331A6B" w14:textId="7987EA60" w:rsidR="0067323A" w:rsidRDefault="0067323A" w:rsidP="0067323A">
            <w:pPr>
              <w:rPr>
                <w:rFonts w:cstheme="minorHAnsi"/>
                <w:b/>
                <w:sz w:val="24"/>
                <w:szCs w:val="24"/>
              </w:rPr>
            </w:pPr>
            <w:r w:rsidRPr="00F40EBF">
              <w:rPr>
                <w:rFonts w:cstheme="minorHAnsi"/>
                <w:sz w:val="24"/>
                <w:szCs w:val="24"/>
              </w:rPr>
              <w:t>Maritime Area Consent</w:t>
            </w:r>
          </w:p>
        </w:tc>
        <w:tc>
          <w:tcPr>
            <w:tcW w:w="6845" w:type="dxa"/>
          </w:tcPr>
          <w:p w14:paraId="64894799" w14:textId="24D1FA8D" w:rsidR="0067323A" w:rsidRDefault="0067323A" w:rsidP="0067323A">
            <w:pPr>
              <w:contextualSpacing/>
              <w:jc w:val="both"/>
              <w:rPr>
                <w:rFonts w:cstheme="minorHAnsi"/>
                <w:b/>
                <w:sz w:val="24"/>
                <w:szCs w:val="24"/>
              </w:rPr>
            </w:pPr>
            <w:r w:rsidRPr="00F40EBF">
              <w:rPr>
                <w:rFonts w:cstheme="minorHAnsi"/>
                <w:sz w:val="24"/>
                <w:szCs w:val="24"/>
              </w:rPr>
              <w:t xml:space="preserve">Maritime Area Consent, as defined under the Maritime Area Planning </w:t>
            </w:r>
            <w:r>
              <w:rPr>
                <w:rFonts w:cstheme="minorHAnsi"/>
                <w:sz w:val="24"/>
                <w:szCs w:val="24"/>
              </w:rPr>
              <w:t>Act, 2021</w:t>
            </w:r>
          </w:p>
        </w:tc>
      </w:tr>
      <w:tr w:rsidR="0067323A" w14:paraId="18A75152" w14:textId="77777777" w:rsidTr="0067323A">
        <w:trPr>
          <w:trHeight w:val="567"/>
        </w:trPr>
        <w:tc>
          <w:tcPr>
            <w:tcW w:w="2405" w:type="dxa"/>
            <w:shd w:val="clear" w:color="auto" w:fill="01BAB5"/>
          </w:tcPr>
          <w:p w14:paraId="6F548335" w14:textId="28C6EDA2" w:rsidR="0067323A" w:rsidRPr="0067323A" w:rsidRDefault="0067323A" w:rsidP="0067323A">
            <w:pPr>
              <w:rPr>
                <w:rFonts w:cstheme="minorHAnsi"/>
                <w:sz w:val="24"/>
                <w:szCs w:val="24"/>
              </w:rPr>
            </w:pPr>
            <w:r w:rsidRPr="0067323A">
              <w:rPr>
                <w:rFonts w:cstheme="minorHAnsi"/>
                <w:sz w:val="24"/>
                <w:szCs w:val="24"/>
              </w:rPr>
              <w:t>MARA</w:t>
            </w:r>
          </w:p>
        </w:tc>
        <w:tc>
          <w:tcPr>
            <w:tcW w:w="6845" w:type="dxa"/>
          </w:tcPr>
          <w:p w14:paraId="183A8905" w14:textId="3811E19A" w:rsidR="0067323A" w:rsidRPr="0067323A" w:rsidRDefault="0067323A" w:rsidP="0067323A">
            <w:pPr>
              <w:rPr>
                <w:rFonts w:cstheme="minorHAnsi"/>
                <w:sz w:val="24"/>
                <w:szCs w:val="24"/>
              </w:rPr>
            </w:pPr>
            <w:r w:rsidRPr="0067323A">
              <w:rPr>
                <w:rFonts w:cstheme="minorHAnsi"/>
                <w:sz w:val="24"/>
                <w:szCs w:val="24"/>
              </w:rPr>
              <w:t>The Maritime Area Regulatory Authority</w:t>
            </w:r>
          </w:p>
        </w:tc>
      </w:tr>
      <w:tr w:rsidR="0067323A" w14:paraId="40ED30EE" w14:textId="77777777" w:rsidTr="0067323A">
        <w:trPr>
          <w:trHeight w:val="567"/>
        </w:trPr>
        <w:tc>
          <w:tcPr>
            <w:tcW w:w="2405" w:type="dxa"/>
            <w:shd w:val="clear" w:color="auto" w:fill="01BAB5"/>
          </w:tcPr>
          <w:p w14:paraId="2CCD90CA" w14:textId="5779C062" w:rsidR="0067323A" w:rsidRPr="0067323A" w:rsidRDefault="0067323A" w:rsidP="0067323A">
            <w:pPr>
              <w:rPr>
                <w:rFonts w:cstheme="minorHAnsi"/>
                <w:sz w:val="24"/>
                <w:szCs w:val="24"/>
              </w:rPr>
            </w:pPr>
            <w:r w:rsidRPr="0067323A">
              <w:rPr>
                <w:rFonts w:cstheme="minorHAnsi"/>
                <w:sz w:val="24"/>
                <w:szCs w:val="24"/>
              </w:rPr>
              <w:t>NMPF</w:t>
            </w:r>
          </w:p>
        </w:tc>
        <w:tc>
          <w:tcPr>
            <w:tcW w:w="6845" w:type="dxa"/>
          </w:tcPr>
          <w:p w14:paraId="65386E52" w14:textId="4B0649AF" w:rsidR="0067323A" w:rsidRPr="0067323A" w:rsidRDefault="0067323A" w:rsidP="0067323A">
            <w:pPr>
              <w:rPr>
                <w:rFonts w:cstheme="minorHAnsi"/>
                <w:sz w:val="24"/>
                <w:szCs w:val="24"/>
              </w:rPr>
            </w:pPr>
            <w:r w:rsidRPr="00F40EBF">
              <w:rPr>
                <w:rFonts w:cstheme="minorHAnsi"/>
                <w:sz w:val="24"/>
                <w:szCs w:val="24"/>
              </w:rPr>
              <w:t>The National Marine Planning Framework</w:t>
            </w:r>
          </w:p>
        </w:tc>
      </w:tr>
      <w:tr w:rsidR="0067323A" w14:paraId="585832F5" w14:textId="77777777" w:rsidTr="0067323A">
        <w:trPr>
          <w:trHeight w:val="567"/>
        </w:trPr>
        <w:tc>
          <w:tcPr>
            <w:tcW w:w="2405" w:type="dxa"/>
            <w:shd w:val="clear" w:color="auto" w:fill="01BAB5"/>
          </w:tcPr>
          <w:p w14:paraId="043CF2CF" w14:textId="393E69C4" w:rsidR="0067323A" w:rsidRPr="0067323A" w:rsidRDefault="0067323A" w:rsidP="0067323A">
            <w:pPr>
              <w:rPr>
                <w:rFonts w:cstheme="minorHAnsi"/>
                <w:sz w:val="24"/>
                <w:szCs w:val="24"/>
              </w:rPr>
            </w:pPr>
            <w:r w:rsidRPr="00F40EBF">
              <w:rPr>
                <w:rFonts w:cstheme="minorHAnsi"/>
                <w:sz w:val="24"/>
                <w:szCs w:val="24"/>
              </w:rPr>
              <w:t>Relevant person</w:t>
            </w:r>
          </w:p>
        </w:tc>
        <w:tc>
          <w:tcPr>
            <w:tcW w:w="6845" w:type="dxa"/>
          </w:tcPr>
          <w:p w14:paraId="313BA5E6" w14:textId="451083BC" w:rsidR="0067323A" w:rsidRPr="0067323A" w:rsidRDefault="0067323A" w:rsidP="0067323A">
            <w:pPr>
              <w:rPr>
                <w:rFonts w:cstheme="minorHAnsi"/>
                <w:sz w:val="24"/>
                <w:szCs w:val="24"/>
              </w:rPr>
            </w:pPr>
            <w:r w:rsidRPr="00F40EBF">
              <w:rPr>
                <w:rFonts w:cstheme="minorHAnsi"/>
                <w:sz w:val="24"/>
                <w:szCs w:val="24"/>
              </w:rPr>
              <w:t>The Applicant for, or Holder of, a MAC</w:t>
            </w:r>
          </w:p>
        </w:tc>
      </w:tr>
    </w:tbl>
    <w:p w14:paraId="6569C55B" w14:textId="259AA754" w:rsidR="000269A5" w:rsidRPr="00F40EBF" w:rsidRDefault="000269A5" w:rsidP="007D6D7A">
      <w:pPr>
        <w:jc w:val="both"/>
        <w:rPr>
          <w:rFonts w:cstheme="minorHAnsi"/>
          <w:sz w:val="24"/>
          <w:szCs w:val="24"/>
        </w:rPr>
      </w:pPr>
    </w:p>
    <w:p w14:paraId="6569C55C" w14:textId="77777777" w:rsidR="00F81BAB" w:rsidRPr="00F40EBF" w:rsidRDefault="00F81BAB">
      <w:pPr>
        <w:rPr>
          <w:rFonts w:cstheme="minorHAnsi"/>
          <w:sz w:val="24"/>
          <w:szCs w:val="24"/>
        </w:rPr>
      </w:pPr>
      <w:r w:rsidRPr="00F40EBF">
        <w:rPr>
          <w:rFonts w:cstheme="minorHAnsi"/>
          <w:sz w:val="24"/>
          <w:szCs w:val="24"/>
        </w:rPr>
        <w:br w:type="page"/>
      </w:r>
    </w:p>
    <w:p w14:paraId="6B964EA9" w14:textId="0054888F" w:rsidR="003A15DA" w:rsidRDefault="003A15DA" w:rsidP="00242A75">
      <w:pPr>
        <w:pStyle w:val="Heading1"/>
        <w:rPr>
          <w:rFonts w:eastAsia="Arial" w:cstheme="minorHAnsi"/>
          <w:sz w:val="24"/>
          <w:szCs w:val="24"/>
        </w:rPr>
      </w:pPr>
      <w:bookmarkStart w:id="23" w:name="_Toc141978691"/>
      <w:r w:rsidRPr="00242A75">
        <w:rPr>
          <w:rFonts w:ascii="Trebuchet MS" w:eastAsia="Trebuchet MS" w:hAnsi="Trebuchet MS" w:cs="Trebuchet MS"/>
          <w:noProof/>
          <w:sz w:val="20"/>
          <w:szCs w:val="20"/>
          <w:lang w:val="en-IE" w:eastAsia="en-IE"/>
        </w:rPr>
        <w:lastRenderedPageBreak/>
        <w:drawing>
          <wp:anchor distT="0" distB="0" distL="114300" distR="114300" simplePos="0" relativeHeight="251661312" behindDoc="1" locked="0" layoutInCell="1" allowOverlap="1" wp14:anchorId="46077D70" wp14:editId="00968F2F">
            <wp:simplePos x="0" y="0"/>
            <wp:positionH relativeFrom="column">
              <wp:posOffset>4183811</wp:posOffset>
            </wp:positionH>
            <wp:positionV relativeFrom="paragraph">
              <wp:posOffset>-561028</wp:posOffset>
            </wp:positionV>
            <wp:extent cx="1639043" cy="829534"/>
            <wp:effectExtent l="0" t="0" r="0" b="8890"/>
            <wp:wrapNone/>
            <wp:docPr id="2" name="Picture 2" descr="MA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9043" cy="829534"/>
                    </a:xfrm>
                    <a:prstGeom prst="rect">
                      <a:avLst/>
                    </a:prstGeom>
                    <a:noFill/>
                  </pic:spPr>
                </pic:pic>
              </a:graphicData>
            </a:graphic>
            <wp14:sizeRelH relativeFrom="page">
              <wp14:pctWidth>0</wp14:pctWidth>
            </wp14:sizeRelH>
            <wp14:sizeRelV relativeFrom="page">
              <wp14:pctHeight>0</wp14:pctHeight>
            </wp14:sizeRelV>
          </wp:anchor>
        </w:drawing>
      </w:r>
    </w:p>
    <w:p w14:paraId="6569C55D" w14:textId="39757F02" w:rsidR="0078095B" w:rsidRPr="00F40EBF" w:rsidRDefault="0078095B" w:rsidP="00242A75">
      <w:pPr>
        <w:pStyle w:val="Heading1"/>
        <w:rPr>
          <w:rFonts w:eastAsia="Arial" w:cstheme="minorHAnsi"/>
          <w:sz w:val="24"/>
          <w:szCs w:val="24"/>
        </w:rPr>
      </w:pPr>
      <w:r w:rsidRPr="00F40EBF">
        <w:rPr>
          <w:rFonts w:eastAsia="Arial" w:cstheme="minorHAnsi"/>
          <w:sz w:val="24"/>
          <w:szCs w:val="24"/>
        </w:rPr>
        <w:t>Appendix Tec</w:t>
      </w:r>
      <w:r w:rsidR="00BB0C51" w:rsidRPr="00F40EBF">
        <w:rPr>
          <w:rFonts w:eastAsia="Arial" w:cstheme="minorHAnsi"/>
          <w:sz w:val="24"/>
          <w:szCs w:val="24"/>
        </w:rPr>
        <w:t xml:space="preserve"> </w:t>
      </w:r>
      <w:r w:rsidRPr="00F40EBF">
        <w:rPr>
          <w:rFonts w:eastAsia="Arial" w:cstheme="minorHAnsi"/>
          <w:sz w:val="24"/>
          <w:szCs w:val="24"/>
        </w:rPr>
        <w:t xml:space="preserve">A: </w:t>
      </w:r>
      <w:r w:rsidR="00A36AE2">
        <w:rPr>
          <w:rFonts w:eastAsia="Arial" w:cstheme="minorHAnsi"/>
          <w:sz w:val="24"/>
          <w:szCs w:val="24"/>
        </w:rPr>
        <w:t xml:space="preserve"> </w:t>
      </w:r>
      <w:r w:rsidR="00BB0C51" w:rsidRPr="00F40EBF">
        <w:rPr>
          <w:rFonts w:eastAsia="Arial" w:cstheme="minorHAnsi"/>
          <w:sz w:val="24"/>
          <w:szCs w:val="24"/>
        </w:rPr>
        <w:t>Evidence of qualifications/membership of professional bodies and experi</w:t>
      </w:r>
      <w:r w:rsidR="00FB3527" w:rsidRPr="00F40EBF">
        <w:rPr>
          <w:rFonts w:eastAsia="Arial" w:cstheme="minorHAnsi"/>
          <w:sz w:val="24"/>
          <w:szCs w:val="24"/>
        </w:rPr>
        <w:t>ence in relation to developments</w:t>
      </w:r>
      <w:r w:rsidR="00BB0C51" w:rsidRPr="00F40EBF">
        <w:rPr>
          <w:rFonts w:eastAsia="Arial" w:cstheme="minorHAnsi"/>
          <w:sz w:val="24"/>
          <w:szCs w:val="24"/>
        </w:rPr>
        <w:t xml:space="preserve"> of a similar scale and nature</w:t>
      </w:r>
      <w:bookmarkEnd w:id="23"/>
    </w:p>
    <w:p w14:paraId="6569C55F" w14:textId="2EEC38A8" w:rsidR="00BB0C51" w:rsidRPr="00F40EBF" w:rsidRDefault="0078095B" w:rsidP="0078095B">
      <w:pPr>
        <w:spacing w:before="62"/>
        <w:ind w:right="850"/>
        <w:rPr>
          <w:rFonts w:eastAsia="Arial" w:cstheme="minorHAnsi"/>
          <w:spacing w:val="1"/>
          <w:sz w:val="24"/>
          <w:szCs w:val="24"/>
        </w:rPr>
      </w:pPr>
      <w:r w:rsidRPr="00F40EBF">
        <w:rPr>
          <w:rFonts w:eastAsia="Arial" w:cstheme="minorHAnsi"/>
          <w:sz w:val="24"/>
          <w:szCs w:val="24"/>
        </w:rPr>
        <w:t>T</w:t>
      </w:r>
      <w:r w:rsidRPr="00F40EBF">
        <w:rPr>
          <w:rFonts w:eastAsia="Arial" w:cstheme="minorHAnsi"/>
          <w:spacing w:val="-1"/>
          <w:sz w:val="24"/>
          <w:szCs w:val="24"/>
        </w:rPr>
        <w:t>h</w:t>
      </w:r>
      <w:r w:rsidRPr="00F40EBF">
        <w:rPr>
          <w:rFonts w:eastAsia="Arial" w:cstheme="minorHAnsi"/>
          <w:sz w:val="24"/>
          <w:szCs w:val="24"/>
        </w:rPr>
        <w:t xml:space="preserve">e </w:t>
      </w:r>
      <w:r w:rsidRPr="00F40EBF">
        <w:rPr>
          <w:rFonts w:eastAsia="Arial" w:cstheme="minorHAnsi"/>
          <w:spacing w:val="2"/>
          <w:sz w:val="24"/>
          <w:szCs w:val="24"/>
        </w:rPr>
        <w:t>f</w:t>
      </w:r>
      <w:r w:rsidRPr="00F40EBF">
        <w:rPr>
          <w:rFonts w:eastAsia="Arial" w:cstheme="minorHAnsi"/>
          <w:sz w:val="24"/>
          <w:szCs w:val="24"/>
        </w:rPr>
        <w:t>o</w:t>
      </w:r>
      <w:r w:rsidRPr="00F40EBF">
        <w:rPr>
          <w:rFonts w:eastAsia="Arial" w:cstheme="minorHAnsi"/>
          <w:spacing w:val="-1"/>
          <w:sz w:val="24"/>
          <w:szCs w:val="24"/>
        </w:rPr>
        <w:t>ll</w:t>
      </w:r>
      <w:r w:rsidRPr="00F40EBF">
        <w:rPr>
          <w:rFonts w:eastAsia="Arial" w:cstheme="minorHAnsi"/>
          <w:sz w:val="24"/>
          <w:szCs w:val="24"/>
        </w:rPr>
        <w:t>o</w:t>
      </w:r>
      <w:r w:rsidRPr="00F40EBF">
        <w:rPr>
          <w:rFonts w:eastAsia="Arial" w:cstheme="minorHAnsi"/>
          <w:spacing w:val="-1"/>
          <w:sz w:val="24"/>
          <w:szCs w:val="24"/>
        </w:rPr>
        <w:t>wi</w:t>
      </w:r>
      <w:r w:rsidRPr="00F40EBF">
        <w:rPr>
          <w:rFonts w:eastAsia="Arial" w:cstheme="minorHAnsi"/>
          <w:sz w:val="24"/>
          <w:szCs w:val="24"/>
        </w:rPr>
        <w:t>ng</w:t>
      </w:r>
      <w:r w:rsidRPr="00F40EBF">
        <w:rPr>
          <w:rFonts w:eastAsia="Arial" w:cstheme="minorHAnsi"/>
          <w:spacing w:val="1"/>
          <w:sz w:val="24"/>
          <w:szCs w:val="24"/>
        </w:rPr>
        <w:t xml:space="preserve"> t</w:t>
      </w:r>
      <w:r w:rsidRPr="00F40EBF">
        <w:rPr>
          <w:rFonts w:eastAsia="Arial" w:cstheme="minorHAnsi"/>
          <w:sz w:val="24"/>
          <w:szCs w:val="24"/>
        </w:rPr>
        <w:t>a</w:t>
      </w:r>
      <w:r w:rsidRPr="00F40EBF">
        <w:rPr>
          <w:rFonts w:eastAsia="Arial" w:cstheme="minorHAnsi"/>
          <w:spacing w:val="-1"/>
          <w:sz w:val="24"/>
          <w:szCs w:val="24"/>
        </w:rPr>
        <w:t>bl</w:t>
      </w:r>
      <w:r w:rsidRPr="00F40EBF">
        <w:rPr>
          <w:rFonts w:eastAsia="Arial" w:cstheme="minorHAnsi"/>
          <w:sz w:val="24"/>
          <w:szCs w:val="24"/>
        </w:rPr>
        <w:t>e</w:t>
      </w:r>
      <w:r w:rsidRPr="00F40EBF">
        <w:rPr>
          <w:rFonts w:eastAsia="Arial" w:cstheme="minorHAnsi"/>
          <w:spacing w:val="-1"/>
          <w:sz w:val="24"/>
          <w:szCs w:val="24"/>
        </w:rPr>
        <w:t xml:space="preserve"> </w:t>
      </w:r>
      <w:r w:rsidRPr="00F40EBF">
        <w:rPr>
          <w:rFonts w:eastAsia="Arial" w:cstheme="minorHAnsi"/>
          <w:spacing w:val="1"/>
          <w:sz w:val="24"/>
          <w:szCs w:val="24"/>
        </w:rPr>
        <w:t>m</w:t>
      </w:r>
      <w:r w:rsidRPr="00F40EBF">
        <w:rPr>
          <w:rFonts w:eastAsia="Arial" w:cstheme="minorHAnsi"/>
          <w:sz w:val="24"/>
          <w:szCs w:val="24"/>
        </w:rPr>
        <w:t>ust</w:t>
      </w:r>
      <w:r w:rsidRPr="00F40EBF">
        <w:rPr>
          <w:rFonts w:eastAsia="Arial" w:cstheme="minorHAnsi"/>
          <w:spacing w:val="-3"/>
          <w:sz w:val="24"/>
          <w:szCs w:val="24"/>
        </w:rPr>
        <w:t xml:space="preserve"> </w:t>
      </w:r>
      <w:r w:rsidRPr="00F40EBF">
        <w:rPr>
          <w:rFonts w:eastAsia="Arial" w:cstheme="minorHAnsi"/>
          <w:sz w:val="24"/>
          <w:szCs w:val="24"/>
        </w:rPr>
        <w:t>be</w:t>
      </w:r>
      <w:r w:rsidRPr="00F40EBF">
        <w:rPr>
          <w:rFonts w:eastAsia="Arial" w:cstheme="minorHAnsi"/>
          <w:spacing w:val="1"/>
          <w:sz w:val="24"/>
          <w:szCs w:val="24"/>
        </w:rPr>
        <w:t xml:space="preserve"> </w:t>
      </w:r>
      <w:r w:rsidRPr="00F40EBF">
        <w:rPr>
          <w:rFonts w:eastAsia="Arial" w:cstheme="minorHAnsi"/>
          <w:sz w:val="24"/>
          <w:szCs w:val="24"/>
        </w:rPr>
        <w:t>us</w:t>
      </w:r>
      <w:r w:rsidRPr="00F40EBF">
        <w:rPr>
          <w:rFonts w:eastAsia="Arial" w:cstheme="minorHAnsi"/>
          <w:spacing w:val="-1"/>
          <w:sz w:val="24"/>
          <w:szCs w:val="24"/>
        </w:rPr>
        <w:t>e</w:t>
      </w:r>
      <w:r w:rsidRPr="00F40EBF">
        <w:rPr>
          <w:rFonts w:eastAsia="Arial" w:cstheme="minorHAnsi"/>
          <w:sz w:val="24"/>
          <w:szCs w:val="24"/>
        </w:rPr>
        <w:t>d by</w:t>
      </w:r>
      <w:r w:rsidRPr="00F40EBF">
        <w:rPr>
          <w:rFonts w:eastAsia="Arial" w:cstheme="minorHAnsi"/>
          <w:spacing w:val="-3"/>
          <w:sz w:val="24"/>
          <w:szCs w:val="24"/>
        </w:rPr>
        <w:t xml:space="preserve"> </w:t>
      </w:r>
      <w:r w:rsidR="009505C8" w:rsidRPr="00F40EBF">
        <w:rPr>
          <w:rFonts w:eastAsia="Arial" w:cstheme="minorHAnsi"/>
          <w:spacing w:val="1"/>
          <w:sz w:val="24"/>
          <w:szCs w:val="24"/>
        </w:rPr>
        <w:t>relevant persons</w:t>
      </w:r>
      <w:r w:rsidRPr="00F40EBF">
        <w:rPr>
          <w:rFonts w:eastAsia="Arial" w:cstheme="minorHAnsi"/>
          <w:spacing w:val="-1"/>
          <w:sz w:val="24"/>
          <w:szCs w:val="24"/>
        </w:rPr>
        <w:t xml:space="preserve"> </w:t>
      </w:r>
      <w:r w:rsidRPr="00F40EBF">
        <w:rPr>
          <w:rFonts w:eastAsia="Arial" w:cstheme="minorHAnsi"/>
          <w:spacing w:val="1"/>
          <w:sz w:val="24"/>
          <w:szCs w:val="24"/>
        </w:rPr>
        <w:t>t</w:t>
      </w:r>
      <w:r w:rsidRPr="00F40EBF">
        <w:rPr>
          <w:rFonts w:eastAsia="Arial" w:cstheme="minorHAnsi"/>
          <w:sz w:val="24"/>
          <w:szCs w:val="24"/>
        </w:rPr>
        <w:t>o d</w:t>
      </w:r>
      <w:r w:rsidRPr="00F40EBF">
        <w:rPr>
          <w:rFonts w:eastAsia="Arial" w:cstheme="minorHAnsi"/>
          <w:spacing w:val="-2"/>
          <w:sz w:val="24"/>
          <w:szCs w:val="24"/>
        </w:rPr>
        <w:t>e</w:t>
      </w:r>
      <w:r w:rsidRPr="00F40EBF">
        <w:rPr>
          <w:rFonts w:eastAsia="Arial" w:cstheme="minorHAnsi"/>
          <w:spacing w:val="1"/>
          <w:sz w:val="24"/>
          <w:szCs w:val="24"/>
        </w:rPr>
        <w:t>m</w:t>
      </w:r>
      <w:r w:rsidRPr="00F40EBF">
        <w:rPr>
          <w:rFonts w:eastAsia="Arial" w:cstheme="minorHAnsi"/>
          <w:sz w:val="24"/>
          <w:szCs w:val="24"/>
        </w:rPr>
        <w:t>o</w:t>
      </w:r>
      <w:r w:rsidRPr="00F40EBF">
        <w:rPr>
          <w:rFonts w:eastAsia="Arial" w:cstheme="minorHAnsi"/>
          <w:spacing w:val="-1"/>
          <w:sz w:val="24"/>
          <w:szCs w:val="24"/>
        </w:rPr>
        <w:t>n</w:t>
      </w:r>
      <w:r w:rsidRPr="00F40EBF">
        <w:rPr>
          <w:rFonts w:eastAsia="Arial" w:cstheme="minorHAnsi"/>
          <w:spacing w:val="-2"/>
          <w:sz w:val="24"/>
          <w:szCs w:val="24"/>
        </w:rPr>
        <w:t>s</w:t>
      </w:r>
      <w:r w:rsidRPr="00F40EBF">
        <w:rPr>
          <w:rFonts w:eastAsia="Arial" w:cstheme="minorHAnsi"/>
          <w:spacing w:val="1"/>
          <w:sz w:val="24"/>
          <w:szCs w:val="24"/>
        </w:rPr>
        <w:t>tr</w:t>
      </w:r>
      <w:r w:rsidRPr="00F40EBF">
        <w:rPr>
          <w:rFonts w:eastAsia="Arial" w:cstheme="minorHAnsi"/>
          <w:spacing w:val="-3"/>
          <w:sz w:val="24"/>
          <w:szCs w:val="24"/>
        </w:rPr>
        <w:t>a</w:t>
      </w:r>
      <w:r w:rsidRPr="00F40EBF">
        <w:rPr>
          <w:rFonts w:eastAsia="Arial" w:cstheme="minorHAnsi"/>
          <w:spacing w:val="1"/>
          <w:sz w:val="24"/>
          <w:szCs w:val="24"/>
        </w:rPr>
        <w:t>t</w:t>
      </w:r>
      <w:r w:rsidRPr="00F40EBF">
        <w:rPr>
          <w:rFonts w:eastAsia="Arial" w:cstheme="minorHAnsi"/>
          <w:sz w:val="24"/>
          <w:szCs w:val="24"/>
        </w:rPr>
        <w:t>e each</w:t>
      </w:r>
      <w:r w:rsidRPr="00F40EBF">
        <w:rPr>
          <w:rFonts w:eastAsia="Arial" w:cstheme="minorHAnsi"/>
          <w:spacing w:val="-4"/>
          <w:sz w:val="24"/>
          <w:szCs w:val="24"/>
        </w:rPr>
        <w:t xml:space="preserve"> </w:t>
      </w:r>
      <w:r w:rsidR="009505C8" w:rsidRPr="00F40EBF">
        <w:rPr>
          <w:rFonts w:eastAsia="Arial" w:cstheme="minorHAnsi"/>
          <w:spacing w:val="1"/>
          <w:sz w:val="24"/>
          <w:szCs w:val="24"/>
        </w:rPr>
        <w:t>relevant person’s</w:t>
      </w:r>
      <w:r w:rsidRPr="00F40EBF">
        <w:rPr>
          <w:rFonts w:eastAsia="Arial" w:cstheme="minorHAnsi"/>
          <w:sz w:val="24"/>
          <w:szCs w:val="24"/>
        </w:rPr>
        <w:t xml:space="preserve"> qualifications and relevant ex</w:t>
      </w:r>
      <w:r w:rsidRPr="00F40EBF">
        <w:rPr>
          <w:rFonts w:eastAsia="Arial" w:cstheme="minorHAnsi"/>
          <w:spacing w:val="-1"/>
          <w:sz w:val="24"/>
          <w:szCs w:val="24"/>
        </w:rPr>
        <w:t>p</w:t>
      </w:r>
      <w:r w:rsidRPr="00F40EBF">
        <w:rPr>
          <w:rFonts w:eastAsia="Arial" w:cstheme="minorHAnsi"/>
          <w:sz w:val="24"/>
          <w:szCs w:val="24"/>
        </w:rPr>
        <w:t>eri</w:t>
      </w:r>
      <w:r w:rsidRPr="00F40EBF">
        <w:rPr>
          <w:rFonts w:eastAsia="Arial" w:cstheme="minorHAnsi"/>
          <w:spacing w:val="-1"/>
          <w:sz w:val="24"/>
          <w:szCs w:val="24"/>
        </w:rPr>
        <w:t>e</w:t>
      </w:r>
      <w:r w:rsidRPr="00F40EBF">
        <w:rPr>
          <w:rFonts w:eastAsia="Arial" w:cstheme="minorHAnsi"/>
          <w:sz w:val="24"/>
          <w:szCs w:val="24"/>
        </w:rPr>
        <w:t>nce</w:t>
      </w:r>
      <w:r w:rsidRPr="00F40EBF">
        <w:rPr>
          <w:rFonts w:eastAsia="Arial" w:cstheme="minorHAnsi"/>
          <w:spacing w:val="1"/>
          <w:sz w:val="24"/>
          <w:szCs w:val="24"/>
        </w:rPr>
        <w:t xml:space="preserve"> </w:t>
      </w:r>
      <w:r w:rsidRPr="00F40EBF">
        <w:rPr>
          <w:rFonts w:eastAsia="Arial" w:cstheme="minorHAnsi"/>
          <w:spacing w:val="-1"/>
          <w:sz w:val="24"/>
          <w:szCs w:val="24"/>
        </w:rPr>
        <w:t>i</w:t>
      </w:r>
      <w:r w:rsidRPr="00F40EBF">
        <w:rPr>
          <w:rFonts w:eastAsia="Arial" w:cstheme="minorHAnsi"/>
          <w:sz w:val="24"/>
          <w:szCs w:val="24"/>
        </w:rPr>
        <w:t>n as</w:t>
      </w:r>
      <w:r w:rsidRPr="00F40EBF">
        <w:rPr>
          <w:rFonts w:eastAsia="Arial" w:cstheme="minorHAnsi"/>
          <w:spacing w:val="-2"/>
          <w:sz w:val="24"/>
          <w:szCs w:val="24"/>
        </w:rPr>
        <w:t xml:space="preserve"> </w:t>
      </w:r>
      <w:r w:rsidRPr="00F40EBF">
        <w:rPr>
          <w:rFonts w:eastAsia="Arial" w:cstheme="minorHAnsi"/>
          <w:spacing w:val="1"/>
          <w:sz w:val="24"/>
          <w:szCs w:val="24"/>
        </w:rPr>
        <w:t>r</w:t>
      </w:r>
      <w:r w:rsidRPr="00F40EBF">
        <w:rPr>
          <w:rFonts w:eastAsia="Arial" w:cstheme="minorHAnsi"/>
          <w:sz w:val="24"/>
          <w:szCs w:val="24"/>
        </w:rPr>
        <w:t>e</w:t>
      </w:r>
      <w:r w:rsidRPr="00F40EBF">
        <w:rPr>
          <w:rFonts w:eastAsia="Arial" w:cstheme="minorHAnsi"/>
          <w:spacing w:val="-1"/>
          <w:sz w:val="24"/>
          <w:szCs w:val="24"/>
        </w:rPr>
        <w:t>q</w:t>
      </w:r>
      <w:r w:rsidRPr="00F40EBF">
        <w:rPr>
          <w:rFonts w:eastAsia="Arial" w:cstheme="minorHAnsi"/>
          <w:sz w:val="24"/>
          <w:szCs w:val="24"/>
        </w:rPr>
        <w:t>u</w:t>
      </w:r>
      <w:r w:rsidRPr="00F40EBF">
        <w:rPr>
          <w:rFonts w:eastAsia="Arial" w:cstheme="minorHAnsi"/>
          <w:spacing w:val="-4"/>
          <w:sz w:val="24"/>
          <w:szCs w:val="24"/>
        </w:rPr>
        <w:t>i</w:t>
      </w:r>
      <w:r w:rsidRPr="00F40EBF">
        <w:rPr>
          <w:rFonts w:eastAsia="Arial" w:cstheme="minorHAnsi"/>
          <w:spacing w:val="1"/>
          <w:sz w:val="24"/>
          <w:szCs w:val="24"/>
        </w:rPr>
        <w:t>r</w:t>
      </w:r>
      <w:r w:rsidRPr="00F40EBF">
        <w:rPr>
          <w:rFonts w:eastAsia="Arial" w:cstheme="minorHAnsi"/>
          <w:sz w:val="24"/>
          <w:szCs w:val="24"/>
        </w:rPr>
        <w:t>ed</w:t>
      </w:r>
      <w:r w:rsidRPr="00F40EBF">
        <w:rPr>
          <w:rFonts w:eastAsia="Arial" w:cstheme="minorHAnsi"/>
          <w:spacing w:val="1"/>
          <w:sz w:val="24"/>
          <w:szCs w:val="24"/>
        </w:rPr>
        <w:t xml:space="preserve"> </w:t>
      </w:r>
      <w:r w:rsidRPr="00F40EBF">
        <w:rPr>
          <w:rFonts w:eastAsia="Arial" w:cstheme="minorHAnsi"/>
          <w:spacing w:val="-3"/>
          <w:sz w:val="24"/>
          <w:szCs w:val="24"/>
        </w:rPr>
        <w:t>u</w:t>
      </w:r>
      <w:r w:rsidRPr="00F40EBF">
        <w:rPr>
          <w:rFonts w:eastAsia="Arial" w:cstheme="minorHAnsi"/>
          <w:sz w:val="24"/>
          <w:szCs w:val="24"/>
        </w:rPr>
        <w:t>n</w:t>
      </w:r>
      <w:r w:rsidRPr="00F40EBF">
        <w:rPr>
          <w:rFonts w:eastAsia="Arial" w:cstheme="minorHAnsi"/>
          <w:spacing w:val="-1"/>
          <w:sz w:val="24"/>
          <w:szCs w:val="24"/>
        </w:rPr>
        <w:t>d</w:t>
      </w:r>
      <w:r w:rsidRPr="00F40EBF">
        <w:rPr>
          <w:rFonts w:eastAsia="Arial" w:cstheme="minorHAnsi"/>
          <w:sz w:val="24"/>
          <w:szCs w:val="24"/>
        </w:rPr>
        <w:t>er</w:t>
      </w:r>
      <w:r w:rsidRPr="00F40EBF">
        <w:rPr>
          <w:rFonts w:eastAsia="Arial" w:cstheme="minorHAnsi"/>
          <w:spacing w:val="2"/>
          <w:sz w:val="24"/>
          <w:szCs w:val="24"/>
        </w:rPr>
        <w:t xml:space="preserve"> section </w:t>
      </w:r>
      <w:r w:rsidRPr="00F40EBF">
        <w:rPr>
          <w:rFonts w:eastAsia="Arial" w:cstheme="minorHAnsi"/>
          <w:spacing w:val="-3"/>
          <w:sz w:val="24"/>
          <w:szCs w:val="24"/>
        </w:rPr>
        <w:t>4</w:t>
      </w:r>
      <w:r w:rsidRPr="00F40EBF">
        <w:rPr>
          <w:rFonts w:eastAsia="Arial" w:cstheme="minorHAnsi"/>
          <w:spacing w:val="1"/>
          <w:sz w:val="24"/>
          <w:szCs w:val="24"/>
        </w:rPr>
        <w:t>.</w:t>
      </w:r>
      <w:r w:rsidR="0045621A" w:rsidRPr="00F40EBF">
        <w:rPr>
          <w:rFonts w:eastAsia="Arial" w:cstheme="minorHAnsi"/>
          <w:spacing w:val="1"/>
          <w:sz w:val="24"/>
          <w:szCs w:val="24"/>
        </w:rPr>
        <w:t>1.</w:t>
      </w:r>
    </w:p>
    <w:tbl>
      <w:tblPr>
        <w:tblpPr w:leftFromText="181" w:rightFromText="181" w:vertAnchor="text" w:horzAnchor="margin" w:tblpY="1"/>
        <w:tblW w:w="0" w:type="auto"/>
        <w:tblLayout w:type="fixed"/>
        <w:tblCellMar>
          <w:left w:w="0" w:type="dxa"/>
          <w:right w:w="0" w:type="dxa"/>
        </w:tblCellMar>
        <w:tblLook w:val="01E0" w:firstRow="1" w:lastRow="1" w:firstColumn="1" w:lastColumn="1" w:noHBand="0" w:noVBand="0"/>
      </w:tblPr>
      <w:tblGrid>
        <w:gridCol w:w="3680"/>
        <w:gridCol w:w="5339"/>
      </w:tblGrid>
      <w:tr w:rsidR="00BB0C51" w:rsidRPr="00F40EBF" w14:paraId="6569C561" w14:textId="77777777" w:rsidTr="00242A75">
        <w:trPr>
          <w:cantSplit/>
          <w:trHeight w:hRule="exact" w:val="721"/>
        </w:trPr>
        <w:tc>
          <w:tcPr>
            <w:tcW w:w="9019" w:type="dxa"/>
            <w:gridSpan w:val="2"/>
            <w:tcBorders>
              <w:top w:val="single" w:sz="5" w:space="0" w:color="000000"/>
              <w:left w:val="single" w:sz="5" w:space="0" w:color="000000"/>
              <w:bottom w:val="single" w:sz="5" w:space="0" w:color="000000"/>
              <w:right w:val="single" w:sz="5" w:space="0" w:color="000000"/>
            </w:tcBorders>
            <w:shd w:val="clear" w:color="auto" w:fill="005069"/>
            <w:vAlign w:val="center"/>
          </w:tcPr>
          <w:p w14:paraId="6569C560" w14:textId="77777777" w:rsidR="00BB0C51" w:rsidRPr="00F40EBF" w:rsidRDefault="006C4DBA" w:rsidP="002146A9">
            <w:pPr>
              <w:spacing w:line="240" w:lineRule="exact"/>
              <w:ind w:left="1559" w:right="1652" w:firstLine="142"/>
              <w:jc w:val="center"/>
              <w:rPr>
                <w:rFonts w:eastAsia="Arial" w:cstheme="minorHAnsi"/>
                <w:b/>
                <w:color w:val="FFFFFF"/>
                <w:spacing w:val="-1"/>
                <w:sz w:val="24"/>
                <w:szCs w:val="24"/>
              </w:rPr>
            </w:pPr>
            <w:r w:rsidRPr="00F40EBF">
              <w:rPr>
                <w:rFonts w:eastAsia="Arial" w:cstheme="minorHAnsi"/>
                <w:b/>
                <w:color w:val="FFFFFF"/>
                <w:spacing w:val="-1"/>
                <w:sz w:val="24"/>
                <w:szCs w:val="24"/>
              </w:rPr>
              <w:t xml:space="preserve">Table </w:t>
            </w:r>
            <w:r w:rsidR="00D12B00" w:rsidRPr="00F40EBF">
              <w:rPr>
                <w:rFonts w:eastAsia="Arial" w:cstheme="minorHAnsi"/>
                <w:b/>
                <w:color w:val="FFFFFF"/>
                <w:spacing w:val="-1"/>
                <w:sz w:val="24"/>
                <w:szCs w:val="24"/>
              </w:rPr>
              <w:t>(</w:t>
            </w:r>
            <w:proofErr w:type="spellStart"/>
            <w:r w:rsidR="00D12B00" w:rsidRPr="00F40EBF">
              <w:rPr>
                <w:rFonts w:eastAsia="Arial" w:cstheme="minorHAnsi"/>
                <w:b/>
                <w:color w:val="FFFFFF"/>
                <w:spacing w:val="-1"/>
                <w:sz w:val="24"/>
                <w:szCs w:val="24"/>
              </w:rPr>
              <w:t>i</w:t>
            </w:r>
            <w:proofErr w:type="spellEnd"/>
            <w:r w:rsidR="00D12B00" w:rsidRPr="00F40EBF">
              <w:rPr>
                <w:rFonts w:eastAsia="Arial" w:cstheme="minorHAnsi"/>
                <w:b/>
                <w:color w:val="FFFFFF"/>
                <w:spacing w:val="-1"/>
                <w:sz w:val="24"/>
                <w:szCs w:val="24"/>
              </w:rPr>
              <w:t>)</w:t>
            </w:r>
            <w:r w:rsidR="00BB0C51" w:rsidRPr="00F40EBF">
              <w:rPr>
                <w:rFonts w:eastAsia="Arial" w:cstheme="minorHAnsi"/>
                <w:b/>
                <w:color w:val="FFFFFF"/>
                <w:spacing w:val="-1"/>
                <w:sz w:val="24"/>
                <w:szCs w:val="24"/>
              </w:rPr>
              <w:t xml:space="preserve"> </w:t>
            </w:r>
            <w:r w:rsidR="00BB0C51" w:rsidRPr="00F40EBF">
              <w:rPr>
                <w:rFonts w:eastAsia="Arial" w:cstheme="minorHAnsi"/>
                <w:b/>
                <w:color w:val="FFFFFF" w:themeColor="background1"/>
                <w:spacing w:val="-1"/>
                <w:sz w:val="24"/>
                <w:szCs w:val="24"/>
              </w:rPr>
              <w:t>-</w:t>
            </w:r>
            <w:r w:rsidR="00D12B00" w:rsidRPr="00F40EBF">
              <w:rPr>
                <w:rFonts w:eastAsia="Arial" w:cstheme="minorHAnsi"/>
                <w:b/>
                <w:color w:val="FFFFFF" w:themeColor="background1"/>
                <w:sz w:val="24"/>
                <w:szCs w:val="24"/>
              </w:rPr>
              <w:t xml:space="preserve"> </w:t>
            </w:r>
            <w:r w:rsidR="00D12B00" w:rsidRPr="00F40EBF">
              <w:rPr>
                <w:rFonts w:eastAsia="Arial" w:cstheme="minorHAnsi"/>
                <w:b/>
                <w:color w:val="FFFFFF"/>
                <w:spacing w:val="1"/>
                <w:sz w:val="24"/>
                <w:szCs w:val="24"/>
              </w:rPr>
              <w:t>Evidence of qualifications/membership of professional bodies</w:t>
            </w:r>
          </w:p>
        </w:tc>
      </w:tr>
      <w:tr w:rsidR="0078095B" w:rsidRPr="00F40EBF" w14:paraId="6569C564" w14:textId="77777777" w:rsidTr="00242A75">
        <w:trPr>
          <w:cantSplit/>
          <w:trHeight w:hRule="exact" w:val="509"/>
        </w:trPr>
        <w:tc>
          <w:tcPr>
            <w:tcW w:w="3680" w:type="dxa"/>
            <w:tcBorders>
              <w:top w:val="single" w:sz="5" w:space="0" w:color="000000"/>
              <w:left w:val="single" w:sz="5" w:space="0" w:color="000000"/>
              <w:bottom w:val="single" w:sz="5" w:space="0" w:color="000000"/>
              <w:right w:val="single" w:sz="5" w:space="0" w:color="000000"/>
            </w:tcBorders>
            <w:shd w:val="clear" w:color="auto" w:fill="005069"/>
            <w:vAlign w:val="center"/>
          </w:tcPr>
          <w:p w14:paraId="6569C562" w14:textId="77777777" w:rsidR="0078095B" w:rsidRPr="00F40EBF" w:rsidRDefault="0078095B" w:rsidP="002146A9">
            <w:pPr>
              <w:spacing w:line="240" w:lineRule="exact"/>
              <w:ind w:left="1081" w:right="1081"/>
              <w:jc w:val="center"/>
              <w:rPr>
                <w:rFonts w:eastAsia="Arial" w:cstheme="minorHAnsi"/>
                <w:sz w:val="24"/>
                <w:szCs w:val="24"/>
              </w:rPr>
            </w:pPr>
            <w:r w:rsidRPr="00F40EBF">
              <w:rPr>
                <w:rFonts w:eastAsia="Arial" w:cstheme="minorHAnsi"/>
                <w:b/>
                <w:color w:val="FFFFFF"/>
                <w:spacing w:val="1"/>
                <w:sz w:val="24"/>
                <w:szCs w:val="24"/>
              </w:rPr>
              <w:t>Q</w:t>
            </w:r>
            <w:r w:rsidRPr="00F40EBF">
              <w:rPr>
                <w:rFonts w:eastAsia="Arial" w:cstheme="minorHAnsi"/>
                <w:b/>
                <w:color w:val="FFFFFF"/>
                <w:sz w:val="24"/>
                <w:szCs w:val="24"/>
              </w:rPr>
              <w:t>u</w:t>
            </w:r>
            <w:r w:rsidRPr="00F40EBF">
              <w:rPr>
                <w:rFonts w:eastAsia="Arial" w:cstheme="minorHAnsi"/>
                <w:b/>
                <w:color w:val="FFFFFF"/>
                <w:spacing w:val="-1"/>
                <w:sz w:val="24"/>
                <w:szCs w:val="24"/>
              </w:rPr>
              <w:t>e</w:t>
            </w:r>
            <w:r w:rsidRPr="00F40EBF">
              <w:rPr>
                <w:rFonts w:eastAsia="Arial" w:cstheme="minorHAnsi"/>
                <w:b/>
                <w:color w:val="FFFFFF"/>
                <w:sz w:val="24"/>
                <w:szCs w:val="24"/>
              </w:rPr>
              <w:t>s</w:t>
            </w:r>
            <w:r w:rsidRPr="00F40EBF">
              <w:rPr>
                <w:rFonts w:eastAsia="Arial" w:cstheme="minorHAnsi"/>
                <w:b/>
                <w:color w:val="FFFFFF"/>
                <w:spacing w:val="-2"/>
                <w:sz w:val="24"/>
                <w:szCs w:val="24"/>
              </w:rPr>
              <w:t>t</w:t>
            </w:r>
            <w:r w:rsidRPr="00F40EBF">
              <w:rPr>
                <w:rFonts w:eastAsia="Arial" w:cstheme="minorHAnsi"/>
                <w:b/>
                <w:color w:val="FFFFFF"/>
                <w:spacing w:val="1"/>
                <w:sz w:val="24"/>
                <w:szCs w:val="24"/>
              </w:rPr>
              <w:t>i</w:t>
            </w:r>
            <w:r w:rsidRPr="00F40EBF">
              <w:rPr>
                <w:rFonts w:eastAsia="Arial" w:cstheme="minorHAnsi"/>
                <w:b/>
                <w:color w:val="FFFFFF"/>
                <w:sz w:val="24"/>
                <w:szCs w:val="24"/>
              </w:rPr>
              <w:t>on</w:t>
            </w:r>
          </w:p>
        </w:tc>
        <w:tc>
          <w:tcPr>
            <w:tcW w:w="5339" w:type="dxa"/>
            <w:tcBorders>
              <w:top w:val="single" w:sz="5" w:space="0" w:color="000000"/>
              <w:left w:val="single" w:sz="5" w:space="0" w:color="000000"/>
              <w:bottom w:val="single" w:sz="5" w:space="0" w:color="000000"/>
              <w:right w:val="single" w:sz="5" w:space="0" w:color="000000"/>
            </w:tcBorders>
            <w:shd w:val="clear" w:color="auto" w:fill="005069"/>
            <w:vAlign w:val="center"/>
          </w:tcPr>
          <w:p w14:paraId="6569C563" w14:textId="77777777" w:rsidR="0078095B" w:rsidRPr="00F40EBF" w:rsidRDefault="0078095B" w:rsidP="002146A9">
            <w:pPr>
              <w:spacing w:line="240" w:lineRule="exact"/>
              <w:ind w:left="1559" w:right="1652" w:firstLine="142"/>
              <w:jc w:val="center"/>
              <w:rPr>
                <w:rFonts w:eastAsia="Arial" w:cstheme="minorHAnsi"/>
                <w:sz w:val="24"/>
                <w:szCs w:val="24"/>
              </w:rPr>
            </w:pPr>
            <w:r w:rsidRPr="00F40EBF">
              <w:rPr>
                <w:rFonts w:eastAsia="Arial" w:cstheme="minorHAnsi"/>
                <w:b/>
                <w:color w:val="FFFFFF"/>
                <w:spacing w:val="-1"/>
                <w:sz w:val="24"/>
                <w:szCs w:val="24"/>
              </w:rPr>
              <w:t>Respo</w:t>
            </w:r>
            <w:r w:rsidRPr="00F40EBF">
              <w:rPr>
                <w:rFonts w:eastAsia="Arial" w:cstheme="minorHAnsi"/>
                <w:b/>
                <w:color w:val="FFFFFF"/>
                <w:sz w:val="24"/>
                <w:szCs w:val="24"/>
              </w:rPr>
              <w:t>n</w:t>
            </w:r>
            <w:r w:rsidRPr="00F40EBF">
              <w:rPr>
                <w:rFonts w:eastAsia="Arial" w:cstheme="minorHAnsi"/>
                <w:b/>
                <w:color w:val="FFFFFF"/>
                <w:spacing w:val="-1"/>
                <w:sz w:val="24"/>
                <w:szCs w:val="24"/>
              </w:rPr>
              <w:t>s</w:t>
            </w:r>
            <w:r w:rsidRPr="00F40EBF">
              <w:rPr>
                <w:rFonts w:eastAsia="Arial" w:cstheme="minorHAnsi"/>
                <w:b/>
                <w:color w:val="FFFFFF"/>
                <w:sz w:val="24"/>
                <w:szCs w:val="24"/>
              </w:rPr>
              <w:t>e</w:t>
            </w:r>
          </w:p>
        </w:tc>
      </w:tr>
      <w:tr w:rsidR="0078095B" w:rsidRPr="00F40EBF" w14:paraId="6569C56A" w14:textId="77777777" w:rsidTr="00A36AE2">
        <w:trPr>
          <w:cantSplit/>
          <w:trHeight w:hRule="exact" w:val="2182"/>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65" w14:textId="77777777" w:rsidR="0078095B" w:rsidRPr="00F40EBF" w:rsidRDefault="00C1484F" w:rsidP="00BB0C51">
            <w:pPr>
              <w:spacing w:before="1" w:line="276" w:lineRule="auto"/>
              <w:ind w:left="132" w:right="228"/>
              <w:rPr>
                <w:rFonts w:eastAsia="Arial" w:cstheme="minorHAnsi"/>
                <w:sz w:val="24"/>
                <w:szCs w:val="24"/>
              </w:rPr>
            </w:pPr>
            <w:r w:rsidRPr="00F40EBF">
              <w:rPr>
                <w:rFonts w:eastAsia="Arial" w:cstheme="minorHAnsi"/>
                <w:b/>
                <w:sz w:val="24"/>
                <w:szCs w:val="24"/>
              </w:rPr>
              <w:t>Is the</w:t>
            </w:r>
            <w:r w:rsidR="0078095B" w:rsidRPr="00F40EBF">
              <w:rPr>
                <w:rFonts w:eastAsia="Arial" w:cstheme="minorHAnsi"/>
                <w:b/>
                <w:sz w:val="24"/>
                <w:szCs w:val="24"/>
              </w:rPr>
              <w:t xml:space="preserve"> Applicant o</w:t>
            </w:r>
            <w:r w:rsidRPr="00F40EBF">
              <w:rPr>
                <w:rFonts w:eastAsia="Arial" w:cstheme="minorHAnsi"/>
                <w:b/>
                <w:sz w:val="24"/>
                <w:szCs w:val="24"/>
              </w:rPr>
              <w:t>r</w:t>
            </w:r>
            <w:r w:rsidR="0078095B" w:rsidRPr="00F40EBF">
              <w:rPr>
                <w:rFonts w:eastAsia="Arial" w:cstheme="minorHAnsi"/>
                <w:b/>
                <w:sz w:val="24"/>
                <w:szCs w:val="24"/>
              </w:rPr>
              <w:t xml:space="preserve"> </w:t>
            </w:r>
            <w:r w:rsidR="00BB0C51" w:rsidRPr="00F40EBF">
              <w:rPr>
                <w:rFonts w:eastAsia="Arial" w:cstheme="minorHAnsi"/>
                <w:b/>
                <w:sz w:val="24"/>
                <w:szCs w:val="24"/>
              </w:rPr>
              <w:t>their</w:t>
            </w:r>
            <w:r w:rsidR="0078095B" w:rsidRPr="00F40EBF">
              <w:rPr>
                <w:rFonts w:eastAsia="Arial" w:cstheme="minorHAnsi"/>
                <w:b/>
                <w:sz w:val="24"/>
                <w:szCs w:val="24"/>
              </w:rPr>
              <w:t xml:space="preserve"> third party consultant/agent a chartered member of Engineers Ireland or another similar professional body</w:t>
            </w:r>
            <w:r w:rsidRPr="00F40EBF">
              <w:rPr>
                <w:rFonts w:eastAsia="Arial" w:cstheme="minorHAnsi"/>
                <w:b/>
                <w:sz w:val="24"/>
                <w:szCs w:val="24"/>
              </w:rPr>
              <w: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66" w14:textId="77777777" w:rsidR="0078095B" w:rsidRPr="00F40EBF" w:rsidRDefault="0078095B" w:rsidP="00FA72F6">
            <w:pPr>
              <w:rPr>
                <w:rFonts w:cstheme="minorHAnsi"/>
                <w:sz w:val="24"/>
                <w:szCs w:val="24"/>
              </w:rPr>
            </w:pPr>
            <w:r w:rsidRPr="00F40EBF">
              <w:rPr>
                <w:rFonts w:cstheme="minorHAnsi"/>
                <w:sz w:val="24"/>
                <w:szCs w:val="24"/>
              </w:rPr>
              <w:t>YES/NO</w:t>
            </w:r>
            <w:r w:rsidR="00FA72F6" w:rsidRPr="00F40EBF">
              <w:rPr>
                <w:rFonts w:cstheme="minorHAnsi"/>
                <w:sz w:val="24"/>
                <w:szCs w:val="24"/>
              </w:rPr>
              <w:t>/COMMENT</w:t>
            </w:r>
          </w:p>
          <w:p w14:paraId="6569C567" w14:textId="77777777" w:rsidR="00FA72F6" w:rsidRPr="00F40EBF" w:rsidRDefault="00FA72F6" w:rsidP="002146A9">
            <w:pPr>
              <w:jc w:val="center"/>
              <w:rPr>
                <w:rFonts w:cstheme="minorHAnsi"/>
                <w:b/>
                <w:sz w:val="24"/>
                <w:szCs w:val="24"/>
              </w:rPr>
            </w:pPr>
          </w:p>
          <w:p w14:paraId="6569C568" w14:textId="77777777" w:rsidR="00FA72F6" w:rsidRPr="00F40EBF" w:rsidRDefault="00FA72F6" w:rsidP="00FA72F6">
            <w:pPr>
              <w:rPr>
                <w:rFonts w:cstheme="minorHAnsi"/>
                <w:b/>
                <w:sz w:val="24"/>
                <w:szCs w:val="24"/>
              </w:rPr>
            </w:pPr>
          </w:p>
          <w:p w14:paraId="6569C569" w14:textId="77777777" w:rsidR="0078095B" w:rsidRPr="00F40EBF" w:rsidRDefault="0078095B" w:rsidP="00FA72F6">
            <w:pPr>
              <w:rPr>
                <w:rFonts w:cstheme="minorHAnsi"/>
                <w:sz w:val="24"/>
                <w:szCs w:val="24"/>
              </w:rPr>
            </w:pPr>
            <w:r w:rsidRPr="00F40EBF">
              <w:rPr>
                <w:rFonts w:cstheme="minorHAnsi"/>
                <w:b/>
                <w:sz w:val="24"/>
                <w:szCs w:val="24"/>
              </w:rPr>
              <w:t>Note:</w:t>
            </w:r>
            <w:r w:rsidRPr="00F40EBF">
              <w:rPr>
                <w:rFonts w:cstheme="minorHAnsi"/>
                <w:sz w:val="24"/>
                <w:szCs w:val="24"/>
              </w:rPr>
              <w:t xml:space="preserve"> A copy of incorporation is to be submitted with the application</w:t>
            </w:r>
          </w:p>
        </w:tc>
      </w:tr>
      <w:tr w:rsidR="0078095B" w:rsidRPr="00F40EBF" w14:paraId="6569C570" w14:textId="77777777" w:rsidTr="00A36AE2">
        <w:trPr>
          <w:cantSplit/>
          <w:trHeight w:hRule="exact" w:val="2127"/>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6B" w14:textId="77777777" w:rsidR="0078095B" w:rsidRPr="00F40EBF" w:rsidRDefault="00C1484F" w:rsidP="002146A9">
            <w:pPr>
              <w:spacing w:line="240" w:lineRule="exact"/>
              <w:ind w:left="132"/>
              <w:rPr>
                <w:rFonts w:eastAsia="Arial" w:cstheme="minorHAnsi"/>
                <w:sz w:val="24"/>
                <w:szCs w:val="24"/>
              </w:rPr>
            </w:pPr>
            <w:r w:rsidRPr="00F40EBF">
              <w:rPr>
                <w:rFonts w:eastAsia="Arial" w:cstheme="minorHAnsi"/>
                <w:b/>
                <w:spacing w:val="-1"/>
                <w:sz w:val="24"/>
                <w:szCs w:val="24"/>
              </w:rPr>
              <w:t>Is</w:t>
            </w:r>
            <w:r w:rsidR="00BB0C51" w:rsidRPr="00F40EBF">
              <w:rPr>
                <w:rFonts w:eastAsia="Arial" w:cstheme="minorHAnsi"/>
                <w:b/>
                <w:spacing w:val="-1"/>
                <w:sz w:val="24"/>
                <w:szCs w:val="24"/>
              </w:rPr>
              <w:t xml:space="preserve"> the Applicant</w:t>
            </w:r>
            <w:r w:rsidR="0078095B" w:rsidRPr="00F40EBF">
              <w:rPr>
                <w:rFonts w:eastAsia="Arial" w:cstheme="minorHAnsi"/>
                <w:b/>
                <w:spacing w:val="-1"/>
                <w:sz w:val="24"/>
                <w:szCs w:val="24"/>
              </w:rPr>
              <w:t xml:space="preserve"> or their</w:t>
            </w:r>
            <w:r w:rsidRPr="00F40EBF">
              <w:rPr>
                <w:rFonts w:eastAsia="Arial" w:cstheme="minorHAnsi"/>
                <w:b/>
                <w:spacing w:val="-1"/>
                <w:sz w:val="24"/>
                <w:szCs w:val="24"/>
              </w:rPr>
              <w:t xml:space="preserve"> third party consultant/agent</w:t>
            </w:r>
            <w:r w:rsidR="0078095B" w:rsidRPr="00F40EBF">
              <w:rPr>
                <w:rFonts w:eastAsia="Arial" w:cstheme="minorHAnsi"/>
                <w:b/>
                <w:spacing w:val="-1"/>
                <w:sz w:val="24"/>
                <w:szCs w:val="24"/>
              </w:rPr>
              <w:t xml:space="preserve"> a registered member of the Association of Consulting Engineers of Ireland or another similar body</w:t>
            </w:r>
            <w:r w:rsidRPr="00F40EBF">
              <w:rPr>
                <w:rFonts w:eastAsia="Arial" w:cstheme="minorHAnsi"/>
                <w:b/>
                <w:spacing w:val="-1"/>
                <w:sz w:val="24"/>
                <w:szCs w:val="24"/>
              </w:rPr>
              <w: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6C" w14:textId="77777777" w:rsidR="00FA72F6" w:rsidRPr="00F40EBF" w:rsidRDefault="00FA72F6" w:rsidP="00FA72F6">
            <w:pPr>
              <w:rPr>
                <w:rFonts w:cstheme="minorHAnsi"/>
                <w:sz w:val="24"/>
                <w:szCs w:val="24"/>
              </w:rPr>
            </w:pPr>
            <w:r w:rsidRPr="00F40EBF">
              <w:rPr>
                <w:rFonts w:cstheme="minorHAnsi"/>
                <w:sz w:val="24"/>
                <w:szCs w:val="24"/>
              </w:rPr>
              <w:t>YES/NO/COMMENT</w:t>
            </w:r>
          </w:p>
          <w:p w14:paraId="6569C56D" w14:textId="77777777" w:rsidR="00FA72F6" w:rsidRPr="00F40EBF" w:rsidRDefault="00FA72F6" w:rsidP="00FA72F6">
            <w:pPr>
              <w:rPr>
                <w:rFonts w:cstheme="minorHAnsi"/>
                <w:b/>
                <w:sz w:val="24"/>
                <w:szCs w:val="24"/>
              </w:rPr>
            </w:pPr>
          </w:p>
          <w:p w14:paraId="6569C56E" w14:textId="77777777" w:rsidR="00FA72F6" w:rsidRPr="00F40EBF" w:rsidRDefault="00FA72F6" w:rsidP="00FA72F6">
            <w:pPr>
              <w:rPr>
                <w:rFonts w:cstheme="minorHAnsi"/>
                <w:b/>
                <w:sz w:val="24"/>
                <w:szCs w:val="24"/>
              </w:rPr>
            </w:pPr>
          </w:p>
          <w:p w14:paraId="6569C56F" w14:textId="77777777" w:rsidR="0078095B" w:rsidRPr="00F40EBF" w:rsidRDefault="0078095B" w:rsidP="00FA72F6">
            <w:pPr>
              <w:rPr>
                <w:rFonts w:cstheme="minorHAnsi"/>
                <w:sz w:val="24"/>
                <w:szCs w:val="24"/>
              </w:rPr>
            </w:pPr>
            <w:r w:rsidRPr="00F40EBF">
              <w:rPr>
                <w:rFonts w:cstheme="minorHAnsi"/>
                <w:b/>
                <w:sz w:val="24"/>
                <w:szCs w:val="24"/>
              </w:rPr>
              <w:t>Note:</w:t>
            </w:r>
            <w:r w:rsidRPr="00F40EBF">
              <w:rPr>
                <w:rFonts w:cstheme="minorHAnsi"/>
                <w:sz w:val="24"/>
                <w:szCs w:val="24"/>
              </w:rPr>
              <w:t xml:space="preserve"> A copy of registration is to be submitted with the application</w:t>
            </w:r>
          </w:p>
        </w:tc>
      </w:tr>
      <w:tr w:rsidR="0078095B" w:rsidRPr="00F40EBF" w14:paraId="6569C576" w14:textId="77777777" w:rsidTr="00A36AE2">
        <w:trPr>
          <w:cantSplit/>
          <w:trHeight w:hRule="exact" w:val="2129"/>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71" w14:textId="77777777" w:rsidR="0078095B" w:rsidRPr="00F40EBF" w:rsidRDefault="00BB0C51" w:rsidP="00BB0C51">
            <w:pPr>
              <w:spacing w:line="240" w:lineRule="exact"/>
              <w:ind w:left="132"/>
              <w:rPr>
                <w:rFonts w:eastAsia="Arial" w:cstheme="minorHAnsi"/>
                <w:sz w:val="24"/>
                <w:szCs w:val="24"/>
              </w:rPr>
            </w:pPr>
            <w:r w:rsidRPr="00F40EBF">
              <w:rPr>
                <w:rFonts w:eastAsia="Arial" w:cstheme="minorHAnsi"/>
                <w:b/>
                <w:spacing w:val="-1"/>
                <w:sz w:val="24"/>
                <w:szCs w:val="24"/>
              </w:rPr>
              <w:t>Does the Applicant</w:t>
            </w:r>
            <w:r w:rsidR="0078095B" w:rsidRPr="00F40EBF">
              <w:rPr>
                <w:rFonts w:eastAsia="Arial" w:cstheme="minorHAnsi"/>
                <w:b/>
                <w:spacing w:val="-1"/>
                <w:sz w:val="24"/>
                <w:szCs w:val="24"/>
              </w:rPr>
              <w:t xml:space="preserve"> or their third party consultant/agent </w:t>
            </w:r>
            <w:r w:rsidRPr="00F40EBF">
              <w:rPr>
                <w:rFonts w:eastAsia="Arial" w:cstheme="minorHAnsi"/>
                <w:b/>
                <w:spacing w:val="-1"/>
                <w:sz w:val="24"/>
                <w:szCs w:val="24"/>
              </w:rPr>
              <w:t>hold</w:t>
            </w:r>
            <w:r w:rsidR="0078095B" w:rsidRPr="00F40EBF">
              <w:rPr>
                <w:rFonts w:eastAsia="Arial" w:cstheme="minorHAnsi"/>
                <w:b/>
                <w:spacing w:val="-1"/>
                <w:sz w:val="24"/>
                <w:szCs w:val="24"/>
              </w:rPr>
              <w:t xml:space="preserve"> valid </w:t>
            </w:r>
            <w:r w:rsidRPr="00F40EBF">
              <w:rPr>
                <w:rFonts w:eastAsia="Arial" w:cstheme="minorHAnsi"/>
                <w:b/>
                <w:spacing w:val="-1"/>
                <w:sz w:val="24"/>
                <w:szCs w:val="24"/>
              </w:rPr>
              <w:t>Professional I</w:t>
            </w:r>
            <w:r w:rsidR="0078095B" w:rsidRPr="00F40EBF">
              <w:rPr>
                <w:rFonts w:eastAsia="Arial" w:cstheme="minorHAnsi"/>
                <w:b/>
                <w:spacing w:val="-1"/>
                <w:sz w:val="24"/>
                <w:szCs w:val="24"/>
              </w:rPr>
              <w:t>ndemnity insurance</w:t>
            </w:r>
            <w:r w:rsidRPr="00F40EBF">
              <w:rPr>
                <w:rFonts w:eastAsia="Arial" w:cstheme="minorHAnsi"/>
                <w:b/>
                <w:spacing w:val="-1"/>
                <w:sz w:val="24"/>
                <w:szCs w:val="24"/>
              </w:rPr>
              <w: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72" w14:textId="77777777" w:rsidR="00FA72F6" w:rsidRPr="00F40EBF" w:rsidRDefault="00FA72F6" w:rsidP="00FA72F6">
            <w:pPr>
              <w:rPr>
                <w:rFonts w:cstheme="minorHAnsi"/>
                <w:sz w:val="24"/>
                <w:szCs w:val="24"/>
              </w:rPr>
            </w:pPr>
            <w:r w:rsidRPr="00F40EBF">
              <w:rPr>
                <w:rFonts w:cstheme="minorHAnsi"/>
                <w:sz w:val="24"/>
                <w:szCs w:val="24"/>
              </w:rPr>
              <w:t>YES/NO/COMMENT</w:t>
            </w:r>
          </w:p>
          <w:p w14:paraId="6569C573" w14:textId="77777777" w:rsidR="00FA72F6" w:rsidRPr="00F40EBF" w:rsidRDefault="00FA72F6" w:rsidP="00FA72F6">
            <w:pPr>
              <w:rPr>
                <w:rFonts w:cstheme="minorHAnsi"/>
                <w:b/>
                <w:sz w:val="24"/>
                <w:szCs w:val="24"/>
              </w:rPr>
            </w:pPr>
          </w:p>
          <w:p w14:paraId="6569C574" w14:textId="77777777" w:rsidR="00FA72F6" w:rsidRPr="00F40EBF" w:rsidRDefault="00FA72F6" w:rsidP="00FA72F6">
            <w:pPr>
              <w:rPr>
                <w:rFonts w:cstheme="minorHAnsi"/>
                <w:b/>
                <w:sz w:val="24"/>
                <w:szCs w:val="24"/>
              </w:rPr>
            </w:pPr>
          </w:p>
          <w:p w14:paraId="6569C575" w14:textId="77777777" w:rsidR="0078095B" w:rsidRPr="00F40EBF" w:rsidRDefault="0078095B" w:rsidP="00FA72F6">
            <w:pPr>
              <w:rPr>
                <w:rFonts w:cstheme="minorHAnsi"/>
                <w:sz w:val="24"/>
                <w:szCs w:val="24"/>
              </w:rPr>
            </w:pPr>
            <w:r w:rsidRPr="00F40EBF">
              <w:rPr>
                <w:rFonts w:cstheme="minorHAnsi"/>
                <w:b/>
                <w:sz w:val="24"/>
                <w:szCs w:val="24"/>
              </w:rPr>
              <w:t>Note:</w:t>
            </w:r>
            <w:r w:rsidRPr="00F40EBF">
              <w:rPr>
                <w:rFonts w:cstheme="minorHAnsi"/>
                <w:sz w:val="24"/>
                <w:szCs w:val="24"/>
              </w:rPr>
              <w:t xml:space="preserve"> A copy of current Professional Indemnity Insurance is to be submitted with the application</w:t>
            </w:r>
          </w:p>
        </w:tc>
      </w:tr>
      <w:tr w:rsidR="00BB0C51" w:rsidRPr="00F40EBF" w14:paraId="6569C57C" w14:textId="77777777" w:rsidTr="00A36AE2">
        <w:trPr>
          <w:cantSplit/>
          <w:trHeight w:hRule="exact" w:val="2272"/>
        </w:trPr>
        <w:tc>
          <w:tcPr>
            <w:tcW w:w="3680" w:type="dxa"/>
            <w:tcBorders>
              <w:top w:val="single" w:sz="5" w:space="0" w:color="000000"/>
              <w:left w:val="single" w:sz="5" w:space="0" w:color="000000"/>
              <w:bottom w:val="single" w:sz="6" w:space="0" w:color="000000"/>
              <w:right w:val="single" w:sz="5" w:space="0" w:color="000000"/>
            </w:tcBorders>
            <w:shd w:val="clear" w:color="auto" w:fill="01BAB5"/>
            <w:vAlign w:val="center"/>
          </w:tcPr>
          <w:p w14:paraId="6569C577" w14:textId="77777777" w:rsidR="00BB0C51" w:rsidRPr="00F40EBF" w:rsidRDefault="00BB0C51" w:rsidP="00BB0C51">
            <w:pPr>
              <w:spacing w:line="240" w:lineRule="exact"/>
              <w:ind w:left="132"/>
              <w:rPr>
                <w:rFonts w:eastAsia="Arial" w:cstheme="minorHAnsi"/>
                <w:b/>
                <w:spacing w:val="-1"/>
                <w:sz w:val="24"/>
                <w:szCs w:val="24"/>
              </w:rPr>
            </w:pPr>
            <w:r w:rsidRPr="00F40EBF">
              <w:rPr>
                <w:rFonts w:eastAsia="Arial" w:cstheme="minorHAnsi"/>
                <w:b/>
                <w:spacing w:val="-1"/>
                <w:sz w:val="24"/>
                <w:szCs w:val="24"/>
              </w:rPr>
              <w:t>Does the Applicant or their third party consultant/agent have recognised a Quality Management System?</w:t>
            </w:r>
          </w:p>
        </w:tc>
        <w:tc>
          <w:tcPr>
            <w:tcW w:w="5339" w:type="dxa"/>
            <w:tcBorders>
              <w:top w:val="single" w:sz="5" w:space="0" w:color="000000"/>
              <w:left w:val="single" w:sz="5" w:space="0" w:color="000000"/>
              <w:bottom w:val="single" w:sz="6" w:space="0" w:color="000000"/>
              <w:right w:val="single" w:sz="5" w:space="0" w:color="000000"/>
            </w:tcBorders>
            <w:vAlign w:val="center"/>
          </w:tcPr>
          <w:p w14:paraId="6569C578" w14:textId="77777777" w:rsidR="00BB0C51" w:rsidRPr="00F40EBF" w:rsidRDefault="00BB0C51" w:rsidP="00FA72F6">
            <w:pPr>
              <w:rPr>
                <w:rFonts w:cstheme="minorHAnsi"/>
                <w:sz w:val="24"/>
                <w:szCs w:val="24"/>
              </w:rPr>
            </w:pPr>
            <w:r w:rsidRPr="00F40EBF">
              <w:rPr>
                <w:rFonts w:cstheme="minorHAnsi"/>
                <w:sz w:val="24"/>
                <w:szCs w:val="24"/>
              </w:rPr>
              <w:t>YES/NO</w:t>
            </w:r>
            <w:r w:rsidR="00FA72F6" w:rsidRPr="00F40EBF">
              <w:rPr>
                <w:rFonts w:cstheme="minorHAnsi"/>
                <w:sz w:val="24"/>
                <w:szCs w:val="24"/>
              </w:rPr>
              <w:t>/COMMENT</w:t>
            </w:r>
          </w:p>
          <w:p w14:paraId="6569C579" w14:textId="77777777" w:rsidR="00FA72F6" w:rsidRPr="00F40EBF" w:rsidRDefault="00FA72F6" w:rsidP="00FA72F6">
            <w:pPr>
              <w:rPr>
                <w:rFonts w:cstheme="minorHAnsi"/>
                <w:b/>
                <w:sz w:val="24"/>
                <w:szCs w:val="24"/>
              </w:rPr>
            </w:pPr>
          </w:p>
          <w:p w14:paraId="6569C57A" w14:textId="77777777" w:rsidR="00FA72F6" w:rsidRPr="00F40EBF" w:rsidRDefault="00FA72F6" w:rsidP="00FA72F6">
            <w:pPr>
              <w:rPr>
                <w:rFonts w:cstheme="minorHAnsi"/>
                <w:b/>
                <w:sz w:val="24"/>
                <w:szCs w:val="24"/>
              </w:rPr>
            </w:pPr>
          </w:p>
          <w:p w14:paraId="6569C57B" w14:textId="77777777" w:rsidR="00BB0C51" w:rsidRPr="00F40EBF" w:rsidRDefault="00BB0C51" w:rsidP="00FA72F6">
            <w:pPr>
              <w:rPr>
                <w:rFonts w:cstheme="minorHAnsi"/>
                <w:sz w:val="24"/>
                <w:szCs w:val="24"/>
              </w:rPr>
            </w:pPr>
            <w:r w:rsidRPr="00F40EBF">
              <w:rPr>
                <w:rFonts w:cstheme="minorHAnsi"/>
                <w:b/>
                <w:sz w:val="24"/>
                <w:szCs w:val="24"/>
              </w:rPr>
              <w:t>Note:</w:t>
            </w:r>
            <w:r w:rsidRPr="00F40EBF">
              <w:rPr>
                <w:rFonts w:cstheme="minorHAnsi"/>
                <w:sz w:val="24"/>
                <w:szCs w:val="24"/>
              </w:rPr>
              <w:t xml:space="preserve"> A copy of associated QMS certification is to be submitted</w:t>
            </w:r>
            <w:r w:rsidR="00AD7A19" w:rsidRPr="00F40EBF">
              <w:rPr>
                <w:rFonts w:cstheme="minorHAnsi"/>
                <w:sz w:val="24"/>
                <w:szCs w:val="24"/>
              </w:rPr>
              <w:t xml:space="preserve">  with the application</w:t>
            </w:r>
          </w:p>
        </w:tc>
      </w:tr>
    </w:tbl>
    <w:p w14:paraId="6569C57D" w14:textId="77777777" w:rsidR="004A6209" w:rsidRPr="00F40EBF" w:rsidRDefault="004A6209" w:rsidP="0078095B">
      <w:pPr>
        <w:spacing w:before="62"/>
        <w:rPr>
          <w:rFonts w:eastAsia="Arial" w:cstheme="minorHAnsi"/>
          <w:b/>
          <w:color w:val="004D44"/>
          <w:sz w:val="24"/>
          <w:szCs w:val="24"/>
        </w:rPr>
      </w:pPr>
    </w:p>
    <w:p w14:paraId="6569C57E" w14:textId="77777777" w:rsidR="002146A9" w:rsidRPr="00F40EBF" w:rsidRDefault="002146A9" w:rsidP="0078095B">
      <w:pPr>
        <w:spacing w:before="62"/>
        <w:rPr>
          <w:rFonts w:eastAsia="Arial" w:cstheme="minorHAnsi"/>
          <w:b/>
          <w:color w:val="004D44"/>
          <w:sz w:val="24"/>
          <w:szCs w:val="24"/>
        </w:rPr>
      </w:pPr>
    </w:p>
    <w:p w14:paraId="6569C57F" w14:textId="77777777" w:rsidR="002146A9" w:rsidRPr="00F40EBF" w:rsidRDefault="002146A9" w:rsidP="0078095B">
      <w:pPr>
        <w:spacing w:before="62"/>
        <w:rPr>
          <w:rFonts w:eastAsia="Arial" w:cstheme="minorHAnsi"/>
          <w:b/>
          <w:color w:val="004D44"/>
          <w:sz w:val="24"/>
          <w:szCs w:val="24"/>
        </w:rPr>
      </w:pPr>
    </w:p>
    <w:p w14:paraId="6569C582" w14:textId="374642F6" w:rsidR="002146A9" w:rsidRDefault="002146A9" w:rsidP="0078095B">
      <w:pPr>
        <w:spacing w:before="62"/>
        <w:rPr>
          <w:rFonts w:eastAsia="Arial" w:cstheme="minorHAnsi"/>
          <w:b/>
          <w:color w:val="004D44"/>
          <w:sz w:val="24"/>
          <w:szCs w:val="24"/>
        </w:rPr>
      </w:pPr>
    </w:p>
    <w:p w14:paraId="1D83A2DC" w14:textId="77777777" w:rsidR="003A15DA" w:rsidRPr="00F40EBF" w:rsidRDefault="003A15DA" w:rsidP="0078095B">
      <w:pPr>
        <w:spacing w:before="62"/>
        <w:rPr>
          <w:rFonts w:eastAsia="Arial" w:cstheme="minorHAnsi"/>
          <w:b/>
          <w:color w:val="004D44"/>
          <w:sz w:val="24"/>
          <w:szCs w:val="24"/>
        </w:rPr>
      </w:pPr>
    </w:p>
    <w:tbl>
      <w:tblPr>
        <w:tblpPr w:leftFromText="180" w:rightFromText="180" w:vertAnchor="text" w:horzAnchor="margin" w:tblpY="169"/>
        <w:tblW w:w="0" w:type="auto"/>
        <w:tblLayout w:type="fixed"/>
        <w:tblCellMar>
          <w:left w:w="0" w:type="dxa"/>
          <w:right w:w="0" w:type="dxa"/>
        </w:tblCellMar>
        <w:tblLook w:val="01E0" w:firstRow="1" w:lastRow="1" w:firstColumn="1" w:lastColumn="1" w:noHBand="0" w:noVBand="0"/>
      </w:tblPr>
      <w:tblGrid>
        <w:gridCol w:w="3680"/>
        <w:gridCol w:w="5339"/>
      </w:tblGrid>
      <w:tr w:rsidR="00D12B00" w:rsidRPr="00F40EBF" w14:paraId="6569C584" w14:textId="77777777" w:rsidTr="00242A75">
        <w:trPr>
          <w:trHeight w:hRule="exact" w:val="689"/>
        </w:trPr>
        <w:tc>
          <w:tcPr>
            <w:tcW w:w="9019" w:type="dxa"/>
            <w:gridSpan w:val="2"/>
            <w:tcBorders>
              <w:top w:val="single" w:sz="6" w:space="0" w:color="000000"/>
              <w:left w:val="single" w:sz="6" w:space="0" w:color="000000"/>
              <w:bottom w:val="single" w:sz="6" w:space="0" w:color="000000"/>
              <w:right w:val="single" w:sz="6" w:space="0" w:color="000000"/>
            </w:tcBorders>
            <w:shd w:val="clear" w:color="auto" w:fill="005069"/>
            <w:vAlign w:val="center"/>
          </w:tcPr>
          <w:p w14:paraId="6569C583" w14:textId="77777777" w:rsidR="00D12B00" w:rsidRPr="00F40EBF" w:rsidRDefault="006C4DBA" w:rsidP="00D12B00">
            <w:pPr>
              <w:spacing w:line="240" w:lineRule="exact"/>
              <w:ind w:left="1124" w:right="518" w:hanging="850"/>
              <w:jc w:val="center"/>
              <w:rPr>
                <w:rFonts w:cstheme="minorHAnsi"/>
                <w:sz w:val="24"/>
                <w:szCs w:val="24"/>
              </w:rPr>
            </w:pPr>
            <w:r w:rsidRPr="00F40EBF">
              <w:rPr>
                <w:rFonts w:eastAsia="Arial" w:cstheme="minorHAnsi"/>
                <w:b/>
                <w:color w:val="FFFFFF"/>
                <w:spacing w:val="-1"/>
                <w:sz w:val="24"/>
                <w:szCs w:val="24"/>
              </w:rPr>
              <w:t xml:space="preserve">Table </w:t>
            </w:r>
            <w:r w:rsidR="00D12B00" w:rsidRPr="00F40EBF">
              <w:rPr>
                <w:rFonts w:eastAsia="Arial" w:cstheme="minorHAnsi"/>
                <w:b/>
                <w:color w:val="FFFFFF"/>
                <w:spacing w:val="-1"/>
                <w:sz w:val="24"/>
                <w:szCs w:val="24"/>
              </w:rPr>
              <w:t>(ii) -  Experience of Three Projects of a Similar Scale and Nature</w:t>
            </w:r>
          </w:p>
        </w:tc>
      </w:tr>
      <w:tr w:rsidR="00586E07" w:rsidRPr="00F40EBF" w14:paraId="6569C586" w14:textId="77777777" w:rsidTr="00242A75">
        <w:trPr>
          <w:trHeight w:hRule="exact" w:val="689"/>
        </w:trPr>
        <w:tc>
          <w:tcPr>
            <w:tcW w:w="9019" w:type="dxa"/>
            <w:gridSpan w:val="2"/>
            <w:tcBorders>
              <w:top w:val="single" w:sz="6" w:space="0" w:color="000000"/>
              <w:left w:val="single" w:sz="6" w:space="0" w:color="000000"/>
              <w:bottom w:val="single" w:sz="6" w:space="0" w:color="000000"/>
              <w:right w:val="single" w:sz="6" w:space="0" w:color="000000"/>
            </w:tcBorders>
            <w:shd w:val="clear" w:color="auto" w:fill="005069"/>
            <w:vAlign w:val="center"/>
          </w:tcPr>
          <w:p w14:paraId="6569C585" w14:textId="77777777" w:rsidR="00586E07" w:rsidRPr="00F40EBF" w:rsidRDefault="00586E07" w:rsidP="00586E07">
            <w:pPr>
              <w:jc w:val="center"/>
              <w:rPr>
                <w:rFonts w:cstheme="minorHAnsi"/>
                <w:sz w:val="24"/>
                <w:szCs w:val="24"/>
              </w:rPr>
            </w:pPr>
            <w:r w:rsidRPr="00F40EBF">
              <w:rPr>
                <w:rFonts w:cstheme="minorHAnsi"/>
                <w:b/>
                <w:sz w:val="24"/>
                <w:szCs w:val="24"/>
              </w:rPr>
              <w:t>Reference Project 1</w:t>
            </w:r>
          </w:p>
        </w:tc>
      </w:tr>
      <w:tr w:rsidR="004A6209" w:rsidRPr="00F40EBF" w14:paraId="6569C589" w14:textId="77777777" w:rsidTr="00242A75">
        <w:trPr>
          <w:trHeight w:hRule="exact" w:val="973"/>
        </w:trPr>
        <w:tc>
          <w:tcPr>
            <w:tcW w:w="3680" w:type="dxa"/>
            <w:tcBorders>
              <w:top w:val="single" w:sz="6" w:space="0" w:color="000000"/>
              <w:left w:val="single" w:sz="5" w:space="0" w:color="000000"/>
              <w:bottom w:val="single" w:sz="5" w:space="0" w:color="000000"/>
              <w:right w:val="single" w:sz="5" w:space="0" w:color="000000"/>
            </w:tcBorders>
            <w:shd w:val="clear" w:color="auto" w:fill="01BAB5"/>
            <w:vAlign w:val="center"/>
          </w:tcPr>
          <w:p w14:paraId="6569C587" w14:textId="77777777" w:rsidR="004A6209" w:rsidRPr="00F40EBF" w:rsidRDefault="004A6209" w:rsidP="00A36AE2">
            <w:pPr>
              <w:spacing w:before="1" w:line="360" w:lineRule="auto"/>
              <w:ind w:left="132" w:right="236"/>
              <w:rPr>
                <w:rFonts w:eastAsia="Arial" w:cstheme="minorHAnsi"/>
                <w:sz w:val="24"/>
                <w:szCs w:val="24"/>
              </w:rPr>
            </w:pPr>
            <w:r w:rsidRPr="00F40EBF">
              <w:rPr>
                <w:rFonts w:eastAsia="Arial" w:cstheme="minorHAnsi"/>
                <w:b/>
                <w:spacing w:val="-1"/>
                <w:sz w:val="24"/>
                <w:szCs w:val="24"/>
              </w:rPr>
              <w:t>Name of Project</w:t>
            </w:r>
          </w:p>
        </w:tc>
        <w:tc>
          <w:tcPr>
            <w:tcW w:w="5339" w:type="dxa"/>
            <w:tcBorders>
              <w:top w:val="single" w:sz="6" w:space="0" w:color="000000"/>
              <w:left w:val="single" w:sz="5" w:space="0" w:color="000000"/>
              <w:bottom w:val="single" w:sz="5" w:space="0" w:color="000000"/>
              <w:right w:val="single" w:sz="5" w:space="0" w:color="000000"/>
            </w:tcBorders>
            <w:vAlign w:val="center"/>
          </w:tcPr>
          <w:p w14:paraId="6569C588" w14:textId="77777777" w:rsidR="004A6209" w:rsidRPr="00F40EBF" w:rsidRDefault="004A6209" w:rsidP="00A36AE2">
            <w:pPr>
              <w:rPr>
                <w:rFonts w:cstheme="minorHAnsi"/>
                <w:sz w:val="24"/>
                <w:szCs w:val="24"/>
              </w:rPr>
            </w:pPr>
          </w:p>
        </w:tc>
      </w:tr>
      <w:tr w:rsidR="004A6209" w:rsidRPr="00F40EBF" w14:paraId="6569C58D" w14:textId="77777777" w:rsidTr="00242A75">
        <w:trPr>
          <w:trHeight w:hRule="exact" w:val="6274"/>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8A" w14:textId="77777777" w:rsidR="00D12B00" w:rsidRPr="00F40EBF" w:rsidRDefault="004A6209" w:rsidP="00D12B00">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Detailed Description of the Project</w:t>
            </w:r>
          </w:p>
          <w:p w14:paraId="6569C58B" w14:textId="77777777" w:rsidR="004A6209" w:rsidRPr="00F40EBF" w:rsidRDefault="00D12B00" w:rsidP="00AD7A19">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 xml:space="preserve">(max </w:t>
            </w:r>
            <w:r w:rsidR="00AD7A19" w:rsidRPr="00F40EBF">
              <w:rPr>
                <w:rFonts w:eastAsia="Arial" w:cstheme="minorHAnsi"/>
                <w:b/>
                <w:spacing w:val="1"/>
                <w:sz w:val="24"/>
                <w:szCs w:val="24"/>
              </w:rPr>
              <w:t>500</w:t>
            </w:r>
            <w:r w:rsidRPr="00F40EBF">
              <w:rPr>
                <w:rFonts w:eastAsia="Arial" w:cstheme="minorHAnsi"/>
                <w:b/>
                <w:spacing w:val="1"/>
                <w:sz w:val="24"/>
                <w:szCs w:val="24"/>
              </w:rPr>
              <w:t xml:space="preserve"> no. words)</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8C" w14:textId="77777777" w:rsidR="004A6209" w:rsidRPr="00F40EBF" w:rsidRDefault="004A6209" w:rsidP="00A36AE2">
            <w:pPr>
              <w:rPr>
                <w:rFonts w:cstheme="minorHAnsi"/>
                <w:sz w:val="24"/>
                <w:szCs w:val="24"/>
              </w:rPr>
            </w:pPr>
          </w:p>
        </w:tc>
      </w:tr>
      <w:tr w:rsidR="004A6209" w:rsidRPr="00F40EBF" w14:paraId="6569C590" w14:textId="77777777" w:rsidTr="00242A75">
        <w:trPr>
          <w:trHeight w:hRule="exact" w:val="1647"/>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8E" w14:textId="131621A3" w:rsidR="004A6209" w:rsidRPr="00F40EBF" w:rsidRDefault="004A6209" w:rsidP="009505C8">
            <w:pPr>
              <w:spacing w:line="240" w:lineRule="exact"/>
              <w:ind w:left="132"/>
              <w:rPr>
                <w:rFonts w:eastAsia="Arial" w:cstheme="minorHAnsi"/>
                <w:sz w:val="24"/>
                <w:szCs w:val="24"/>
              </w:rPr>
            </w:pPr>
            <w:r w:rsidRPr="00F40EBF">
              <w:rPr>
                <w:rFonts w:eastAsia="Arial" w:cstheme="minorHAnsi"/>
                <w:b/>
                <w:spacing w:val="1"/>
                <w:sz w:val="24"/>
                <w:szCs w:val="24"/>
              </w:rPr>
              <w:t>O</w:t>
            </w:r>
            <w:r w:rsidRPr="00F40EBF">
              <w:rPr>
                <w:rFonts w:eastAsia="Arial" w:cstheme="minorHAnsi"/>
                <w:b/>
                <w:sz w:val="24"/>
                <w:szCs w:val="24"/>
              </w:rPr>
              <w:t>v</w:t>
            </w:r>
            <w:r w:rsidRPr="00F40EBF">
              <w:rPr>
                <w:rFonts w:eastAsia="Arial" w:cstheme="minorHAnsi"/>
                <w:b/>
                <w:spacing w:val="-1"/>
                <w:sz w:val="24"/>
                <w:szCs w:val="24"/>
              </w:rPr>
              <w:t>e</w:t>
            </w:r>
            <w:r w:rsidRPr="00F40EBF">
              <w:rPr>
                <w:rFonts w:eastAsia="Arial" w:cstheme="minorHAnsi"/>
                <w:b/>
                <w:sz w:val="24"/>
                <w:szCs w:val="24"/>
              </w:rPr>
              <w:t>r</w:t>
            </w:r>
            <w:r w:rsidRPr="00F40EBF">
              <w:rPr>
                <w:rFonts w:eastAsia="Arial" w:cstheme="minorHAnsi"/>
                <w:b/>
                <w:spacing w:val="-2"/>
                <w:sz w:val="24"/>
                <w:szCs w:val="24"/>
              </w:rPr>
              <w:t>v</w:t>
            </w:r>
            <w:r w:rsidRPr="00F40EBF">
              <w:rPr>
                <w:rFonts w:eastAsia="Arial" w:cstheme="minorHAnsi"/>
                <w:b/>
                <w:spacing w:val="1"/>
                <w:sz w:val="24"/>
                <w:szCs w:val="24"/>
              </w:rPr>
              <w:t>i</w:t>
            </w:r>
            <w:r w:rsidRPr="00F40EBF">
              <w:rPr>
                <w:rFonts w:eastAsia="Arial" w:cstheme="minorHAnsi"/>
                <w:b/>
                <w:sz w:val="24"/>
                <w:szCs w:val="24"/>
              </w:rPr>
              <w:t>ew of</w:t>
            </w:r>
            <w:r w:rsidRPr="00F40EBF">
              <w:rPr>
                <w:rFonts w:eastAsia="Arial" w:cstheme="minorHAnsi"/>
                <w:b/>
                <w:spacing w:val="-1"/>
                <w:sz w:val="24"/>
                <w:szCs w:val="24"/>
              </w:rPr>
              <w:t xml:space="preserve"> </w:t>
            </w:r>
            <w:r w:rsidRPr="00F40EBF">
              <w:rPr>
                <w:rFonts w:eastAsia="Arial" w:cstheme="minorHAnsi"/>
                <w:b/>
                <w:sz w:val="24"/>
                <w:szCs w:val="24"/>
              </w:rPr>
              <w:t>r</w:t>
            </w:r>
            <w:r w:rsidRPr="00F40EBF">
              <w:rPr>
                <w:rFonts w:eastAsia="Arial" w:cstheme="minorHAnsi"/>
                <w:b/>
                <w:spacing w:val="-2"/>
                <w:sz w:val="24"/>
                <w:szCs w:val="24"/>
              </w:rPr>
              <w:t>o</w:t>
            </w:r>
            <w:r w:rsidRPr="00F40EBF">
              <w:rPr>
                <w:rFonts w:eastAsia="Arial" w:cstheme="minorHAnsi"/>
                <w:b/>
                <w:spacing w:val="1"/>
                <w:sz w:val="24"/>
                <w:szCs w:val="24"/>
              </w:rPr>
              <w:t>l</w:t>
            </w:r>
            <w:r w:rsidRPr="00F40EBF">
              <w:rPr>
                <w:rFonts w:eastAsia="Arial" w:cstheme="minorHAnsi"/>
                <w:b/>
                <w:sz w:val="24"/>
                <w:szCs w:val="24"/>
              </w:rPr>
              <w:t xml:space="preserve">e </w:t>
            </w:r>
            <w:r w:rsidRPr="00F40EBF">
              <w:rPr>
                <w:rFonts w:eastAsia="Arial" w:cstheme="minorHAnsi"/>
                <w:b/>
                <w:spacing w:val="-2"/>
                <w:sz w:val="24"/>
                <w:szCs w:val="24"/>
              </w:rPr>
              <w:t>o</w:t>
            </w:r>
            <w:r w:rsidRPr="00F40EBF">
              <w:rPr>
                <w:rFonts w:eastAsia="Arial" w:cstheme="minorHAnsi"/>
                <w:b/>
                <w:sz w:val="24"/>
                <w:szCs w:val="24"/>
              </w:rPr>
              <w:t xml:space="preserve">f </w:t>
            </w:r>
            <w:r w:rsidRPr="00F40EBF">
              <w:rPr>
                <w:rFonts w:eastAsia="Arial" w:cstheme="minorHAnsi"/>
                <w:b/>
                <w:spacing w:val="1"/>
                <w:sz w:val="24"/>
                <w:szCs w:val="24"/>
              </w:rPr>
              <w:t>t</w:t>
            </w:r>
            <w:r w:rsidRPr="00F40EBF">
              <w:rPr>
                <w:rFonts w:eastAsia="Arial" w:cstheme="minorHAnsi"/>
                <w:b/>
                <w:sz w:val="24"/>
                <w:szCs w:val="24"/>
              </w:rPr>
              <w:t>he</w:t>
            </w:r>
            <w:r w:rsidRPr="00F40EBF">
              <w:rPr>
                <w:rFonts w:eastAsia="Arial" w:cstheme="minorHAnsi"/>
                <w:b/>
                <w:spacing w:val="-2"/>
                <w:sz w:val="24"/>
                <w:szCs w:val="24"/>
              </w:rPr>
              <w:t xml:space="preserve"> </w:t>
            </w:r>
            <w:r w:rsidR="009505C8" w:rsidRPr="00F40EBF">
              <w:rPr>
                <w:rFonts w:eastAsia="Arial" w:cstheme="minorHAnsi"/>
                <w:b/>
                <w:spacing w:val="1"/>
                <w:sz w:val="24"/>
                <w:szCs w:val="24"/>
              </w:rPr>
              <w:t>relevant person</w:t>
            </w:r>
            <w:r w:rsidRPr="00F40EBF">
              <w:rPr>
                <w:rFonts w:eastAsia="Arial" w:cstheme="minorHAnsi"/>
                <w:b/>
                <w:sz w:val="24"/>
                <w:szCs w:val="24"/>
              </w:rPr>
              <w:t xml:space="preserve"> </w:t>
            </w:r>
            <w:r w:rsidRPr="00F40EBF">
              <w:rPr>
                <w:rFonts w:eastAsia="Arial" w:cstheme="minorHAnsi"/>
                <w:b/>
                <w:spacing w:val="1"/>
                <w:sz w:val="24"/>
                <w:szCs w:val="24"/>
              </w:rPr>
              <w:t>of their third party consultant/agent</w:t>
            </w:r>
            <w:r w:rsidRPr="00F40EBF">
              <w:rPr>
                <w:rFonts w:eastAsia="Arial" w:cstheme="minorHAnsi"/>
                <w:b/>
                <w:sz w:val="24"/>
                <w:szCs w:val="24"/>
              </w:rPr>
              <w:t xml:space="preserve"> </w:t>
            </w:r>
            <w:r w:rsidRPr="00F40EBF">
              <w:rPr>
                <w:rFonts w:eastAsia="Arial" w:cstheme="minorHAnsi"/>
                <w:b/>
                <w:spacing w:val="1"/>
                <w:sz w:val="24"/>
                <w:szCs w:val="24"/>
              </w:rPr>
              <w:t>i</w:t>
            </w:r>
            <w:r w:rsidRPr="00F40EBF">
              <w:rPr>
                <w:rFonts w:eastAsia="Arial" w:cstheme="minorHAnsi"/>
                <w:b/>
                <w:sz w:val="24"/>
                <w:szCs w:val="24"/>
              </w:rPr>
              <w:t>n</w:t>
            </w:r>
            <w:r w:rsidRPr="00F40EBF">
              <w:rPr>
                <w:rFonts w:eastAsia="Arial" w:cstheme="minorHAnsi"/>
                <w:b/>
                <w:spacing w:val="-2"/>
                <w:sz w:val="24"/>
                <w:szCs w:val="24"/>
              </w:rPr>
              <w:t xml:space="preserve"> </w:t>
            </w:r>
            <w:r w:rsidRPr="00F40EBF">
              <w:rPr>
                <w:rFonts w:eastAsia="Arial" w:cstheme="minorHAnsi"/>
                <w:b/>
                <w:sz w:val="24"/>
                <w:szCs w:val="24"/>
              </w:rPr>
              <w:t>d</w:t>
            </w:r>
            <w:r w:rsidRPr="00F40EBF">
              <w:rPr>
                <w:rFonts w:eastAsia="Arial" w:cstheme="minorHAnsi"/>
                <w:b/>
                <w:spacing w:val="-1"/>
                <w:sz w:val="24"/>
                <w:szCs w:val="24"/>
              </w:rPr>
              <w:t>el</w:t>
            </w:r>
            <w:r w:rsidRPr="00F40EBF">
              <w:rPr>
                <w:rFonts w:eastAsia="Arial" w:cstheme="minorHAnsi"/>
                <w:b/>
                <w:spacing w:val="1"/>
                <w:sz w:val="24"/>
                <w:szCs w:val="24"/>
              </w:rPr>
              <w:t>i</w:t>
            </w:r>
            <w:r w:rsidRPr="00F40EBF">
              <w:rPr>
                <w:rFonts w:eastAsia="Arial" w:cstheme="minorHAnsi"/>
                <w:b/>
                <w:spacing w:val="-3"/>
                <w:sz w:val="24"/>
                <w:szCs w:val="24"/>
              </w:rPr>
              <w:t>v</w:t>
            </w:r>
            <w:r w:rsidRPr="00F40EBF">
              <w:rPr>
                <w:rFonts w:eastAsia="Arial" w:cstheme="minorHAnsi"/>
                <w:b/>
                <w:sz w:val="24"/>
                <w:szCs w:val="24"/>
              </w:rPr>
              <w:t>er</w:t>
            </w:r>
            <w:r w:rsidRPr="00F40EBF">
              <w:rPr>
                <w:rFonts w:eastAsia="Arial" w:cstheme="minorHAnsi"/>
                <w:b/>
                <w:spacing w:val="1"/>
                <w:sz w:val="24"/>
                <w:szCs w:val="24"/>
              </w:rPr>
              <w:t>i</w:t>
            </w:r>
            <w:r w:rsidRPr="00F40EBF">
              <w:rPr>
                <w:rFonts w:eastAsia="Arial" w:cstheme="minorHAnsi"/>
                <w:b/>
                <w:sz w:val="24"/>
                <w:szCs w:val="24"/>
              </w:rPr>
              <w:t>ng project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8F" w14:textId="77777777" w:rsidR="004A6209" w:rsidRPr="00F40EBF" w:rsidRDefault="004A6209" w:rsidP="00A36AE2">
            <w:pPr>
              <w:rPr>
                <w:rFonts w:cstheme="minorHAnsi"/>
                <w:sz w:val="24"/>
                <w:szCs w:val="24"/>
              </w:rPr>
            </w:pPr>
          </w:p>
        </w:tc>
      </w:tr>
      <w:tr w:rsidR="004A6209" w:rsidRPr="00F40EBF" w14:paraId="6569C593" w14:textId="77777777" w:rsidTr="00242A75">
        <w:trPr>
          <w:trHeight w:hRule="exact" w:val="890"/>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91" w14:textId="09A2CBED" w:rsidR="004A6209" w:rsidRPr="00F40EBF" w:rsidRDefault="004A6209" w:rsidP="00A36AE2">
            <w:pPr>
              <w:spacing w:before="1" w:line="359" w:lineRule="auto"/>
              <w:ind w:left="132" w:right="739"/>
              <w:rPr>
                <w:rFonts w:eastAsia="Arial" w:cstheme="minorHAnsi"/>
                <w:sz w:val="24"/>
                <w:szCs w:val="24"/>
              </w:rPr>
            </w:pPr>
            <w:r w:rsidRPr="00F40EBF">
              <w:rPr>
                <w:rFonts w:eastAsia="Arial" w:cstheme="minorHAnsi"/>
                <w:b/>
                <w:spacing w:val="-1"/>
                <w:sz w:val="24"/>
                <w:szCs w:val="24"/>
              </w:rPr>
              <w:t>C</w:t>
            </w:r>
            <w:r w:rsidRPr="00F40EBF">
              <w:rPr>
                <w:rFonts w:eastAsia="Arial" w:cstheme="minorHAnsi"/>
                <w:b/>
                <w:sz w:val="24"/>
                <w:szCs w:val="24"/>
              </w:rPr>
              <w:t>urrent</w:t>
            </w:r>
            <w:r w:rsidRPr="00F40EBF">
              <w:rPr>
                <w:rFonts w:eastAsia="Arial" w:cstheme="minorHAnsi"/>
                <w:b/>
                <w:spacing w:val="2"/>
                <w:sz w:val="24"/>
                <w:szCs w:val="24"/>
              </w:rPr>
              <w:t xml:space="preserve"> </w:t>
            </w:r>
            <w:r w:rsidRPr="00F40EBF">
              <w:rPr>
                <w:rFonts w:eastAsia="Arial" w:cstheme="minorHAnsi"/>
                <w:b/>
                <w:spacing w:val="-3"/>
                <w:sz w:val="24"/>
                <w:szCs w:val="24"/>
              </w:rPr>
              <w:t>s</w:t>
            </w:r>
            <w:r w:rsidRPr="00F40EBF">
              <w:rPr>
                <w:rFonts w:eastAsia="Arial" w:cstheme="minorHAnsi"/>
                <w:b/>
                <w:spacing w:val="1"/>
                <w:sz w:val="24"/>
                <w:szCs w:val="24"/>
              </w:rPr>
              <w:t>t</w:t>
            </w:r>
            <w:r w:rsidRPr="00F40EBF">
              <w:rPr>
                <w:rFonts w:eastAsia="Arial" w:cstheme="minorHAnsi"/>
                <w:b/>
                <w:sz w:val="24"/>
                <w:szCs w:val="24"/>
              </w:rPr>
              <w:t>atus</w:t>
            </w:r>
            <w:r w:rsidRPr="00F40EBF">
              <w:rPr>
                <w:rFonts w:eastAsia="Arial" w:cstheme="minorHAnsi"/>
                <w:b/>
                <w:spacing w:val="-2"/>
                <w:sz w:val="24"/>
                <w:szCs w:val="24"/>
              </w:rPr>
              <w:t xml:space="preserve"> </w:t>
            </w:r>
            <w:r w:rsidRPr="00F40EBF">
              <w:rPr>
                <w:rFonts w:eastAsia="Arial" w:cstheme="minorHAnsi"/>
                <w:b/>
                <w:sz w:val="24"/>
                <w:szCs w:val="24"/>
              </w:rPr>
              <w:t>of</w:t>
            </w:r>
            <w:r w:rsidRPr="00F40EBF">
              <w:rPr>
                <w:rFonts w:eastAsia="Arial" w:cstheme="minorHAnsi"/>
                <w:b/>
                <w:spacing w:val="-3"/>
                <w:sz w:val="24"/>
                <w:szCs w:val="24"/>
              </w:rPr>
              <w:t xml:space="preserve"> </w:t>
            </w:r>
            <w:r w:rsidR="00A36AE2">
              <w:rPr>
                <w:rFonts w:eastAsia="Arial" w:cstheme="minorHAnsi"/>
                <w:b/>
                <w:spacing w:val="1"/>
                <w:sz w:val="24"/>
                <w:szCs w:val="24"/>
              </w:rPr>
              <w:t>the P</w:t>
            </w:r>
            <w:r w:rsidRPr="00F40EBF">
              <w:rPr>
                <w:rFonts w:eastAsia="Arial" w:cstheme="minorHAnsi"/>
                <w:b/>
                <w:spacing w:val="1"/>
                <w:sz w:val="24"/>
                <w:szCs w:val="24"/>
              </w:rPr>
              <w:t>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92" w14:textId="77777777" w:rsidR="004A6209" w:rsidRPr="00F40EBF" w:rsidRDefault="004A6209" w:rsidP="00A36AE2">
            <w:pPr>
              <w:rPr>
                <w:rFonts w:cstheme="minorHAnsi"/>
                <w:sz w:val="24"/>
                <w:szCs w:val="24"/>
              </w:rPr>
            </w:pPr>
          </w:p>
        </w:tc>
      </w:tr>
    </w:tbl>
    <w:p w14:paraId="6569C594" w14:textId="77777777" w:rsidR="004A6209" w:rsidRPr="00F40EBF" w:rsidRDefault="004A6209" w:rsidP="0078095B">
      <w:pPr>
        <w:spacing w:before="62"/>
        <w:rPr>
          <w:rFonts w:eastAsia="Arial" w:cstheme="minorHAnsi"/>
          <w:b/>
          <w:color w:val="004D44"/>
          <w:sz w:val="24"/>
          <w:szCs w:val="24"/>
        </w:rPr>
      </w:pPr>
    </w:p>
    <w:p w14:paraId="6569C595" w14:textId="77777777" w:rsidR="004A6209" w:rsidRPr="00F40EBF" w:rsidRDefault="004A6209" w:rsidP="00021566">
      <w:pPr>
        <w:spacing w:before="62"/>
        <w:ind w:left="100"/>
        <w:rPr>
          <w:rFonts w:eastAsia="Arial" w:cstheme="minorHAnsi"/>
          <w:b/>
          <w:color w:val="004D44"/>
          <w:sz w:val="24"/>
          <w:szCs w:val="24"/>
        </w:rPr>
      </w:pPr>
    </w:p>
    <w:p w14:paraId="6569C596" w14:textId="77777777" w:rsidR="002146A9" w:rsidRPr="00F40EBF" w:rsidRDefault="002146A9" w:rsidP="0078095B">
      <w:pPr>
        <w:spacing w:before="62"/>
        <w:rPr>
          <w:rFonts w:eastAsia="Arial" w:cstheme="minorHAnsi"/>
          <w:b/>
          <w:color w:val="004D44"/>
          <w:sz w:val="24"/>
          <w:szCs w:val="24"/>
        </w:rPr>
      </w:pPr>
    </w:p>
    <w:tbl>
      <w:tblPr>
        <w:tblpPr w:leftFromText="180" w:rightFromText="180" w:vertAnchor="text" w:horzAnchor="margin" w:tblpY="169"/>
        <w:tblW w:w="0" w:type="auto"/>
        <w:tblLayout w:type="fixed"/>
        <w:tblCellMar>
          <w:left w:w="0" w:type="dxa"/>
          <w:right w:w="0" w:type="dxa"/>
        </w:tblCellMar>
        <w:tblLook w:val="01E0" w:firstRow="1" w:lastRow="1" w:firstColumn="1" w:lastColumn="1" w:noHBand="0" w:noVBand="0"/>
      </w:tblPr>
      <w:tblGrid>
        <w:gridCol w:w="3680"/>
        <w:gridCol w:w="5339"/>
      </w:tblGrid>
      <w:tr w:rsidR="00586E07" w:rsidRPr="00F40EBF" w14:paraId="6569C598" w14:textId="77777777" w:rsidTr="00242A75">
        <w:trPr>
          <w:trHeight w:hRule="exact" w:val="689"/>
        </w:trPr>
        <w:tc>
          <w:tcPr>
            <w:tcW w:w="9019" w:type="dxa"/>
            <w:gridSpan w:val="2"/>
            <w:tcBorders>
              <w:top w:val="single" w:sz="6" w:space="0" w:color="000000"/>
              <w:left w:val="single" w:sz="6" w:space="0" w:color="000000"/>
              <w:bottom w:val="single" w:sz="6" w:space="0" w:color="000000"/>
              <w:right w:val="single" w:sz="6" w:space="0" w:color="000000"/>
            </w:tcBorders>
            <w:shd w:val="clear" w:color="auto" w:fill="005069"/>
            <w:vAlign w:val="center"/>
          </w:tcPr>
          <w:p w14:paraId="6569C597" w14:textId="77777777" w:rsidR="00586E07" w:rsidRPr="00F40EBF" w:rsidRDefault="00586E07" w:rsidP="00586E07">
            <w:pPr>
              <w:jc w:val="center"/>
              <w:rPr>
                <w:rFonts w:cstheme="minorHAnsi"/>
                <w:sz w:val="24"/>
                <w:szCs w:val="24"/>
              </w:rPr>
            </w:pPr>
            <w:r w:rsidRPr="00F40EBF">
              <w:rPr>
                <w:rFonts w:cstheme="minorHAnsi"/>
                <w:b/>
                <w:sz w:val="24"/>
                <w:szCs w:val="24"/>
              </w:rPr>
              <w:lastRenderedPageBreak/>
              <w:t xml:space="preserve"> Reference Project 2</w:t>
            </w:r>
          </w:p>
        </w:tc>
      </w:tr>
      <w:tr w:rsidR="004A6209" w:rsidRPr="00F40EBF" w14:paraId="6569C59B" w14:textId="77777777" w:rsidTr="00242A75">
        <w:trPr>
          <w:trHeight w:hRule="exact" w:val="973"/>
        </w:trPr>
        <w:tc>
          <w:tcPr>
            <w:tcW w:w="3680" w:type="dxa"/>
            <w:tcBorders>
              <w:top w:val="single" w:sz="6" w:space="0" w:color="000000"/>
              <w:left w:val="single" w:sz="5" w:space="0" w:color="000000"/>
              <w:bottom w:val="single" w:sz="5" w:space="0" w:color="000000"/>
              <w:right w:val="single" w:sz="5" w:space="0" w:color="000000"/>
            </w:tcBorders>
            <w:shd w:val="clear" w:color="auto" w:fill="01BAB5"/>
            <w:vAlign w:val="center"/>
          </w:tcPr>
          <w:p w14:paraId="6569C599" w14:textId="77777777" w:rsidR="004A6209" w:rsidRPr="00F40EBF" w:rsidRDefault="004A6209" w:rsidP="00A36AE2">
            <w:pPr>
              <w:spacing w:before="1" w:line="360" w:lineRule="auto"/>
              <w:ind w:left="132" w:right="236"/>
              <w:rPr>
                <w:rFonts w:eastAsia="Arial" w:cstheme="minorHAnsi"/>
                <w:sz w:val="24"/>
                <w:szCs w:val="24"/>
              </w:rPr>
            </w:pPr>
            <w:r w:rsidRPr="00F40EBF">
              <w:rPr>
                <w:rFonts w:eastAsia="Arial" w:cstheme="minorHAnsi"/>
                <w:b/>
                <w:spacing w:val="-1"/>
                <w:sz w:val="24"/>
                <w:szCs w:val="24"/>
              </w:rPr>
              <w:t>Name of Project</w:t>
            </w:r>
          </w:p>
        </w:tc>
        <w:tc>
          <w:tcPr>
            <w:tcW w:w="5339" w:type="dxa"/>
            <w:tcBorders>
              <w:top w:val="single" w:sz="6" w:space="0" w:color="000000"/>
              <w:left w:val="single" w:sz="5" w:space="0" w:color="000000"/>
              <w:bottom w:val="single" w:sz="5" w:space="0" w:color="000000"/>
              <w:right w:val="single" w:sz="5" w:space="0" w:color="000000"/>
            </w:tcBorders>
            <w:vAlign w:val="center"/>
          </w:tcPr>
          <w:p w14:paraId="6569C59A" w14:textId="77777777" w:rsidR="004A6209" w:rsidRPr="00F40EBF" w:rsidRDefault="004A6209" w:rsidP="00A36AE2">
            <w:pPr>
              <w:rPr>
                <w:rFonts w:cstheme="minorHAnsi"/>
                <w:sz w:val="24"/>
                <w:szCs w:val="24"/>
              </w:rPr>
            </w:pPr>
          </w:p>
        </w:tc>
      </w:tr>
      <w:tr w:rsidR="004A6209" w:rsidRPr="00F40EBF" w14:paraId="6569C59F" w14:textId="77777777" w:rsidTr="00242A75">
        <w:trPr>
          <w:trHeight w:hRule="exact" w:val="6274"/>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9C" w14:textId="77777777" w:rsidR="006C4DBA" w:rsidRPr="00F40EBF" w:rsidRDefault="006C4DBA" w:rsidP="006C4DBA">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Detailed Description of the Project</w:t>
            </w:r>
          </w:p>
          <w:p w14:paraId="6569C59D" w14:textId="77777777" w:rsidR="004A6209" w:rsidRPr="00F40EBF" w:rsidRDefault="006C4DBA" w:rsidP="006C4DBA">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 xml:space="preserve">(max </w:t>
            </w:r>
            <w:r w:rsidR="00AD7A19" w:rsidRPr="00F40EBF">
              <w:rPr>
                <w:rFonts w:eastAsia="Arial" w:cstheme="minorHAnsi"/>
                <w:b/>
                <w:spacing w:val="1"/>
                <w:sz w:val="24"/>
                <w:szCs w:val="24"/>
              </w:rPr>
              <w:t>500</w:t>
            </w:r>
            <w:r w:rsidRPr="00F40EBF">
              <w:rPr>
                <w:rFonts w:eastAsia="Arial" w:cstheme="minorHAnsi"/>
                <w:b/>
                <w:spacing w:val="1"/>
                <w:sz w:val="24"/>
                <w:szCs w:val="24"/>
              </w:rPr>
              <w:t xml:space="preserve"> no. words)</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9E" w14:textId="77777777" w:rsidR="004A6209" w:rsidRPr="00F40EBF" w:rsidRDefault="004A6209" w:rsidP="00A36AE2">
            <w:pPr>
              <w:rPr>
                <w:rFonts w:cstheme="minorHAnsi"/>
                <w:sz w:val="24"/>
                <w:szCs w:val="24"/>
              </w:rPr>
            </w:pPr>
          </w:p>
        </w:tc>
      </w:tr>
      <w:tr w:rsidR="004A6209" w:rsidRPr="00F40EBF" w14:paraId="6569C5A2" w14:textId="77777777" w:rsidTr="00242A75">
        <w:trPr>
          <w:trHeight w:hRule="exact" w:val="1647"/>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A0" w14:textId="1DA89841" w:rsidR="004A6209" w:rsidRPr="00F40EBF" w:rsidRDefault="004A6209" w:rsidP="009505C8">
            <w:pPr>
              <w:spacing w:line="240" w:lineRule="exact"/>
              <w:ind w:left="132"/>
              <w:rPr>
                <w:rFonts w:eastAsia="Arial" w:cstheme="minorHAnsi"/>
                <w:sz w:val="24"/>
                <w:szCs w:val="24"/>
              </w:rPr>
            </w:pPr>
            <w:r w:rsidRPr="00F40EBF">
              <w:rPr>
                <w:rFonts w:eastAsia="Arial" w:cstheme="minorHAnsi"/>
                <w:b/>
                <w:spacing w:val="1"/>
                <w:sz w:val="24"/>
                <w:szCs w:val="24"/>
              </w:rPr>
              <w:t>O</w:t>
            </w:r>
            <w:r w:rsidRPr="00F40EBF">
              <w:rPr>
                <w:rFonts w:eastAsia="Arial" w:cstheme="minorHAnsi"/>
                <w:b/>
                <w:sz w:val="24"/>
                <w:szCs w:val="24"/>
              </w:rPr>
              <w:t>v</w:t>
            </w:r>
            <w:r w:rsidRPr="00F40EBF">
              <w:rPr>
                <w:rFonts w:eastAsia="Arial" w:cstheme="minorHAnsi"/>
                <w:b/>
                <w:spacing w:val="-1"/>
                <w:sz w:val="24"/>
                <w:szCs w:val="24"/>
              </w:rPr>
              <w:t>e</w:t>
            </w:r>
            <w:r w:rsidRPr="00F40EBF">
              <w:rPr>
                <w:rFonts w:eastAsia="Arial" w:cstheme="minorHAnsi"/>
                <w:b/>
                <w:sz w:val="24"/>
                <w:szCs w:val="24"/>
              </w:rPr>
              <w:t>r</w:t>
            </w:r>
            <w:r w:rsidRPr="00F40EBF">
              <w:rPr>
                <w:rFonts w:eastAsia="Arial" w:cstheme="minorHAnsi"/>
                <w:b/>
                <w:spacing w:val="-2"/>
                <w:sz w:val="24"/>
                <w:szCs w:val="24"/>
              </w:rPr>
              <w:t>v</w:t>
            </w:r>
            <w:r w:rsidRPr="00F40EBF">
              <w:rPr>
                <w:rFonts w:eastAsia="Arial" w:cstheme="minorHAnsi"/>
                <w:b/>
                <w:spacing w:val="1"/>
                <w:sz w:val="24"/>
                <w:szCs w:val="24"/>
              </w:rPr>
              <w:t>i</w:t>
            </w:r>
            <w:r w:rsidRPr="00F40EBF">
              <w:rPr>
                <w:rFonts w:eastAsia="Arial" w:cstheme="minorHAnsi"/>
                <w:b/>
                <w:sz w:val="24"/>
                <w:szCs w:val="24"/>
              </w:rPr>
              <w:t>ew of</w:t>
            </w:r>
            <w:r w:rsidRPr="00F40EBF">
              <w:rPr>
                <w:rFonts w:eastAsia="Arial" w:cstheme="minorHAnsi"/>
                <w:b/>
                <w:spacing w:val="-1"/>
                <w:sz w:val="24"/>
                <w:szCs w:val="24"/>
              </w:rPr>
              <w:t xml:space="preserve"> </w:t>
            </w:r>
            <w:r w:rsidRPr="00F40EBF">
              <w:rPr>
                <w:rFonts w:eastAsia="Arial" w:cstheme="minorHAnsi"/>
                <w:b/>
                <w:sz w:val="24"/>
                <w:szCs w:val="24"/>
              </w:rPr>
              <w:t>r</w:t>
            </w:r>
            <w:r w:rsidRPr="00F40EBF">
              <w:rPr>
                <w:rFonts w:eastAsia="Arial" w:cstheme="minorHAnsi"/>
                <w:b/>
                <w:spacing w:val="-2"/>
                <w:sz w:val="24"/>
                <w:szCs w:val="24"/>
              </w:rPr>
              <w:t>o</w:t>
            </w:r>
            <w:r w:rsidRPr="00F40EBF">
              <w:rPr>
                <w:rFonts w:eastAsia="Arial" w:cstheme="minorHAnsi"/>
                <w:b/>
                <w:spacing w:val="1"/>
                <w:sz w:val="24"/>
                <w:szCs w:val="24"/>
              </w:rPr>
              <w:t>l</w:t>
            </w:r>
            <w:r w:rsidRPr="00F40EBF">
              <w:rPr>
                <w:rFonts w:eastAsia="Arial" w:cstheme="minorHAnsi"/>
                <w:b/>
                <w:sz w:val="24"/>
                <w:szCs w:val="24"/>
              </w:rPr>
              <w:t xml:space="preserve">e </w:t>
            </w:r>
            <w:r w:rsidRPr="00F40EBF">
              <w:rPr>
                <w:rFonts w:eastAsia="Arial" w:cstheme="minorHAnsi"/>
                <w:b/>
                <w:spacing w:val="-2"/>
                <w:sz w:val="24"/>
                <w:szCs w:val="24"/>
              </w:rPr>
              <w:t>o</w:t>
            </w:r>
            <w:r w:rsidRPr="00F40EBF">
              <w:rPr>
                <w:rFonts w:eastAsia="Arial" w:cstheme="minorHAnsi"/>
                <w:b/>
                <w:sz w:val="24"/>
                <w:szCs w:val="24"/>
              </w:rPr>
              <w:t xml:space="preserve">f </w:t>
            </w:r>
            <w:r w:rsidRPr="00F40EBF">
              <w:rPr>
                <w:rFonts w:eastAsia="Arial" w:cstheme="minorHAnsi"/>
                <w:b/>
                <w:spacing w:val="1"/>
                <w:sz w:val="24"/>
                <w:szCs w:val="24"/>
              </w:rPr>
              <w:t>t</w:t>
            </w:r>
            <w:r w:rsidRPr="00F40EBF">
              <w:rPr>
                <w:rFonts w:eastAsia="Arial" w:cstheme="minorHAnsi"/>
                <w:b/>
                <w:sz w:val="24"/>
                <w:szCs w:val="24"/>
              </w:rPr>
              <w:t>he</w:t>
            </w:r>
            <w:r w:rsidRPr="00F40EBF">
              <w:rPr>
                <w:rFonts w:eastAsia="Arial" w:cstheme="minorHAnsi"/>
                <w:b/>
                <w:spacing w:val="-2"/>
                <w:sz w:val="24"/>
                <w:szCs w:val="24"/>
              </w:rPr>
              <w:t xml:space="preserve"> </w:t>
            </w:r>
            <w:r w:rsidR="009505C8" w:rsidRPr="00F40EBF">
              <w:rPr>
                <w:rFonts w:eastAsia="Arial" w:cstheme="minorHAnsi"/>
                <w:b/>
                <w:spacing w:val="1"/>
                <w:sz w:val="24"/>
                <w:szCs w:val="24"/>
              </w:rPr>
              <w:t>relevant person</w:t>
            </w:r>
            <w:r w:rsidRPr="00F40EBF">
              <w:rPr>
                <w:rFonts w:eastAsia="Arial" w:cstheme="minorHAnsi"/>
                <w:b/>
                <w:sz w:val="24"/>
                <w:szCs w:val="24"/>
              </w:rPr>
              <w:t xml:space="preserve"> </w:t>
            </w:r>
            <w:r w:rsidRPr="00F40EBF">
              <w:rPr>
                <w:rFonts w:eastAsia="Arial" w:cstheme="minorHAnsi"/>
                <w:b/>
                <w:spacing w:val="1"/>
                <w:sz w:val="24"/>
                <w:szCs w:val="24"/>
              </w:rPr>
              <w:t>of their third party consultant/agent</w:t>
            </w:r>
            <w:r w:rsidRPr="00F40EBF">
              <w:rPr>
                <w:rFonts w:eastAsia="Arial" w:cstheme="minorHAnsi"/>
                <w:b/>
                <w:sz w:val="24"/>
                <w:szCs w:val="24"/>
              </w:rPr>
              <w:t xml:space="preserve"> </w:t>
            </w:r>
            <w:r w:rsidRPr="00F40EBF">
              <w:rPr>
                <w:rFonts w:eastAsia="Arial" w:cstheme="minorHAnsi"/>
                <w:b/>
                <w:spacing w:val="1"/>
                <w:sz w:val="24"/>
                <w:szCs w:val="24"/>
              </w:rPr>
              <w:t>i</w:t>
            </w:r>
            <w:r w:rsidRPr="00F40EBF">
              <w:rPr>
                <w:rFonts w:eastAsia="Arial" w:cstheme="minorHAnsi"/>
                <w:b/>
                <w:sz w:val="24"/>
                <w:szCs w:val="24"/>
              </w:rPr>
              <w:t>n</w:t>
            </w:r>
            <w:r w:rsidRPr="00F40EBF">
              <w:rPr>
                <w:rFonts w:eastAsia="Arial" w:cstheme="minorHAnsi"/>
                <w:b/>
                <w:spacing w:val="-2"/>
                <w:sz w:val="24"/>
                <w:szCs w:val="24"/>
              </w:rPr>
              <w:t xml:space="preserve"> </w:t>
            </w:r>
            <w:r w:rsidRPr="00F40EBF">
              <w:rPr>
                <w:rFonts w:eastAsia="Arial" w:cstheme="minorHAnsi"/>
                <w:b/>
                <w:sz w:val="24"/>
                <w:szCs w:val="24"/>
              </w:rPr>
              <w:t>d</w:t>
            </w:r>
            <w:r w:rsidRPr="00F40EBF">
              <w:rPr>
                <w:rFonts w:eastAsia="Arial" w:cstheme="minorHAnsi"/>
                <w:b/>
                <w:spacing w:val="-1"/>
                <w:sz w:val="24"/>
                <w:szCs w:val="24"/>
              </w:rPr>
              <w:t>el</w:t>
            </w:r>
            <w:r w:rsidRPr="00F40EBF">
              <w:rPr>
                <w:rFonts w:eastAsia="Arial" w:cstheme="minorHAnsi"/>
                <w:b/>
                <w:spacing w:val="1"/>
                <w:sz w:val="24"/>
                <w:szCs w:val="24"/>
              </w:rPr>
              <w:t>i</w:t>
            </w:r>
            <w:r w:rsidRPr="00F40EBF">
              <w:rPr>
                <w:rFonts w:eastAsia="Arial" w:cstheme="minorHAnsi"/>
                <w:b/>
                <w:spacing w:val="-3"/>
                <w:sz w:val="24"/>
                <w:szCs w:val="24"/>
              </w:rPr>
              <w:t>v</w:t>
            </w:r>
            <w:r w:rsidRPr="00F40EBF">
              <w:rPr>
                <w:rFonts w:eastAsia="Arial" w:cstheme="minorHAnsi"/>
                <w:b/>
                <w:sz w:val="24"/>
                <w:szCs w:val="24"/>
              </w:rPr>
              <w:t>er</w:t>
            </w:r>
            <w:r w:rsidRPr="00F40EBF">
              <w:rPr>
                <w:rFonts w:eastAsia="Arial" w:cstheme="minorHAnsi"/>
                <w:b/>
                <w:spacing w:val="1"/>
                <w:sz w:val="24"/>
                <w:szCs w:val="24"/>
              </w:rPr>
              <w:t>i</w:t>
            </w:r>
            <w:r w:rsidRPr="00F40EBF">
              <w:rPr>
                <w:rFonts w:eastAsia="Arial" w:cstheme="minorHAnsi"/>
                <w:b/>
                <w:sz w:val="24"/>
                <w:szCs w:val="24"/>
              </w:rPr>
              <w:t>ng project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A1" w14:textId="77777777" w:rsidR="004A6209" w:rsidRPr="00F40EBF" w:rsidRDefault="004A6209" w:rsidP="00A36AE2">
            <w:pPr>
              <w:rPr>
                <w:rFonts w:cstheme="minorHAnsi"/>
                <w:sz w:val="24"/>
                <w:szCs w:val="24"/>
              </w:rPr>
            </w:pPr>
          </w:p>
        </w:tc>
      </w:tr>
      <w:tr w:rsidR="004A6209" w:rsidRPr="00F40EBF" w14:paraId="6569C5A5" w14:textId="77777777" w:rsidTr="00242A75">
        <w:trPr>
          <w:trHeight w:hRule="exact" w:val="890"/>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A3" w14:textId="77777777" w:rsidR="004A6209" w:rsidRPr="00F40EBF" w:rsidRDefault="004A6209" w:rsidP="00A36AE2">
            <w:pPr>
              <w:spacing w:before="1" w:line="359" w:lineRule="auto"/>
              <w:ind w:left="132" w:right="739"/>
              <w:rPr>
                <w:rFonts w:eastAsia="Arial" w:cstheme="minorHAnsi"/>
                <w:sz w:val="24"/>
                <w:szCs w:val="24"/>
              </w:rPr>
            </w:pPr>
            <w:r w:rsidRPr="00F40EBF">
              <w:rPr>
                <w:rFonts w:eastAsia="Arial" w:cstheme="minorHAnsi"/>
                <w:b/>
                <w:spacing w:val="-1"/>
                <w:sz w:val="24"/>
                <w:szCs w:val="24"/>
              </w:rPr>
              <w:t>C</w:t>
            </w:r>
            <w:r w:rsidRPr="00F40EBF">
              <w:rPr>
                <w:rFonts w:eastAsia="Arial" w:cstheme="minorHAnsi"/>
                <w:b/>
                <w:sz w:val="24"/>
                <w:szCs w:val="24"/>
              </w:rPr>
              <w:t>urrent</w:t>
            </w:r>
            <w:r w:rsidRPr="00F40EBF">
              <w:rPr>
                <w:rFonts w:eastAsia="Arial" w:cstheme="minorHAnsi"/>
                <w:b/>
                <w:spacing w:val="2"/>
                <w:sz w:val="24"/>
                <w:szCs w:val="24"/>
              </w:rPr>
              <w:t xml:space="preserve"> </w:t>
            </w:r>
            <w:r w:rsidRPr="00F40EBF">
              <w:rPr>
                <w:rFonts w:eastAsia="Arial" w:cstheme="minorHAnsi"/>
                <w:b/>
                <w:spacing w:val="-3"/>
                <w:sz w:val="24"/>
                <w:szCs w:val="24"/>
              </w:rPr>
              <w:t>s</w:t>
            </w:r>
            <w:r w:rsidRPr="00F40EBF">
              <w:rPr>
                <w:rFonts w:eastAsia="Arial" w:cstheme="minorHAnsi"/>
                <w:b/>
                <w:spacing w:val="1"/>
                <w:sz w:val="24"/>
                <w:szCs w:val="24"/>
              </w:rPr>
              <w:t>t</w:t>
            </w:r>
            <w:r w:rsidRPr="00F40EBF">
              <w:rPr>
                <w:rFonts w:eastAsia="Arial" w:cstheme="minorHAnsi"/>
                <w:b/>
                <w:sz w:val="24"/>
                <w:szCs w:val="24"/>
              </w:rPr>
              <w:t>atus</w:t>
            </w:r>
            <w:r w:rsidRPr="00F40EBF">
              <w:rPr>
                <w:rFonts w:eastAsia="Arial" w:cstheme="minorHAnsi"/>
                <w:b/>
                <w:spacing w:val="-2"/>
                <w:sz w:val="24"/>
                <w:szCs w:val="24"/>
              </w:rPr>
              <w:t xml:space="preserve"> </w:t>
            </w:r>
            <w:r w:rsidRPr="00F40EBF">
              <w:rPr>
                <w:rFonts w:eastAsia="Arial" w:cstheme="minorHAnsi"/>
                <w:b/>
                <w:sz w:val="24"/>
                <w:szCs w:val="24"/>
              </w:rPr>
              <w:t>of</w:t>
            </w:r>
            <w:r w:rsidRPr="00F40EBF">
              <w:rPr>
                <w:rFonts w:eastAsia="Arial" w:cstheme="minorHAnsi"/>
                <w:b/>
                <w:spacing w:val="-3"/>
                <w:sz w:val="24"/>
                <w:szCs w:val="24"/>
              </w:rPr>
              <w:t xml:space="preserve"> </w:t>
            </w:r>
            <w:r w:rsidRPr="00F40EBF">
              <w:rPr>
                <w:rFonts w:eastAsia="Arial" w:cstheme="minorHAnsi"/>
                <w:b/>
                <w:spacing w:val="1"/>
                <w:sz w:val="24"/>
                <w:szCs w:val="24"/>
              </w:rPr>
              <w:t>the Project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A4" w14:textId="77777777" w:rsidR="004A6209" w:rsidRPr="00F40EBF" w:rsidRDefault="004A6209" w:rsidP="00A36AE2">
            <w:pPr>
              <w:rPr>
                <w:rFonts w:cstheme="minorHAnsi"/>
                <w:sz w:val="24"/>
                <w:szCs w:val="24"/>
              </w:rPr>
            </w:pPr>
          </w:p>
        </w:tc>
      </w:tr>
    </w:tbl>
    <w:p w14:paraId="6569C5A6" w14:textId="77777777" w:rsidR="002146A9" w:rsidRPr="00F40EBF" w:rsidRDefault="004A6209">
      <w:pPr>
        <w:rPr>
          <w:rFonts w:eastAsia="Arial" w:cstheme="minorHAnsi"/>
          <w:b/>
          <w:color w:val="004D44"/>
          <w:sz w:val="24"/>
          <w:szCs w:val="24"/>
        </w:rPr>
      </w:pPr>
      <w:r w:rsidRPr="00F40EBF">
        <w:rPr>
          <w:rFonts w:eastAsia="Arial" w:cstheme="minorHAnsi"/>
          <w:b/>
          <w:color w:val="004D44"/>
          <w:sz w:val="24"/>
          <w:szCs w:val="24"/>
        </w:rPr>
        <w:br w:type="page"/>
      </w:r>
    </w:p>
    <w:tbl>
      <w:tblPr>
        <w:tblpPr w:leftFromText="180" w:rightFromText="180" w:vertAnchor="text" w:horzAnchor="margin" w:tblpY="169"/>
        <w:tblW w:w="0" w:type="auto"/>
        <w:tblLayout w:type="fixed"/>
        <w:tblCellMar>
          <w:left w:w="0" w:type="dxa"/>
          <w:right w:w="0" w:type="dxa"/>
        </w:tblCellMar>
        <w:tblLook w:val="01E0" w:firstRow="1" w:lastRow="1" w:firstColumn="1" w:lastColumn="1" w:noHBand="0" w:noVBand="0"/>
      </w:tblPr>
      <w:tblGrid>
        <w:gridCol w:w="3680"/>
        <w:gridCol w:w="5339"/>
      </w:tblGrid>
      <w:tr w:rsidR="00586E07" w:rsidRPr="00F40EBF" w14:paraId="6569C5A8" w14:textId="77777777" w:rsidTr="00242A75">
        <w:trPr>
          <w:trHeight w:hRule="exact" w:val="689"/>
        </w:trPr>
        <w:tc>
          <w:tcPr>
            <w:tcW w:w="9019" w:type="dxa"/>
            <w:gridSpan w:val="2"/>
            <w:tcBorders>
              <w:top w:val="single" w:sz="6" w:space="0" w:color="000000"/>
              <w:left w:val="single" w:sz="6" w:space="0" w:color="000000"/>
              <w:bottom w:val="single" w:sz="6" w:space="0" w:color="000000"/>
              <w:right w:val="single" w:sz="6" w:space="0" w:color="000000"/>
            </w:tcBorders>
            <w:shd w:val="clear" w:color="auto" w:fill="005069"/>
            <w:vAlign w:val="center"/>
          </w:tcPr>
          <w:p w14:paraId="6569C5A7" w14:textId="77777777" w:rsidR="00586E07" w:rsidRPr="00F40EBF" w:rsidRDefault="00586E07" w:rsidP="00586E07">
            <w:pPr>
              <w:jc w:val="center"/>
              <w:rPr>
                <w:rFonts w:cstheme="minorHAnsi"/>
                <w:sz w:val="24"/>
                <w:szCs w:val="24"/>
              </w:rPr>
            </w:pPr>
            <w:r w:rsidRPr="00F40EBF">
              <w:rPr>
                <w:rFonts w:cstheme="minorHAnsi"/>
                <w:b/>
                <w:sz w:val="24"/>
                <w:szCs w:val="24"/>
              </w:rPr>
              <w:lastRenderedPageBreak/>
              <w:t>Reference Project 3</w:t>
            </w:r>
          </w:p>
        </w:tc>
      </w:tr>
      <w:tr w:rsidR="002146A9" w:rsidRPr="00F40EBF" w14:paraId="6569C5AB" w14:textId="77777777" w:rsidTr="00242A75">
        <w:trPr>
          <w:trHeight w:hRule="exact" w:val="973"/>
        </w:trPr>
        <w:tc>
          <w:tcPr>
            <w:tcW w:w="3680" w:type="dxa"/>
            <w:tcBorders>
              <w:top w:val="single" w:sz="6" w:space="0" w:color="000000"/>
              <w:left w:val="single" w:sz="5" w:space="0" w:color="000000"/>
              <w:bottom w:val="single" w:sz="5" w:space="0" w:color="000000"/>
              <w:right w:val="single" w:sz="5" w:space="0" w:color="000000"/>
            </w:tcBorders>
            <w:shd w:val="clear" w:color="auto" w:fill="01BAB5"/>
            <w:vAlign w:val="center"/>
          </w:tcPr>
          <w:p w14:paraId="6569C5A9" w14:textId="77777777" w:rsidR="002146A9" w:rsidRPr="00F40EBF" w:rsidRDefault="002146A9" w:rsidP="00A36AE2">
            <w:pPr>
              <w:spacing w:before="1" w:line="360" w:lineRule="auto"/>
              <w:ind w:left="132" w:right="236"/>
              <w:rPr>
                <w:rFonts w:eastAsia="Arial" w:cstheme="minorHAnsi"/>
                <w:sz w:val="24"/>
                <w:szCs w:val="24"/>
              </w:rPr>
            </w:pPr>
            <w:r w:rsidRPr="00F40EBF">
              <w:rPr>
                <w:rFonts w:eastAsia="Arial" w:cstheme="minorHAnsi"/>
                <w:b/>
                <w:spacing w:val="-1"/>
                <w:sz w:val="24"/>
                <w:szCs w:val="24"/>
              </w:rPr>
              <w:t>Name of Project</w:t>
            </w:r>
          </w:p>
        </w:tc>
        <w:tc>
          <w:tcPr>
            <w:tcW w:w="5339" w:type="dxa"/>
            <w:tcBorders>
              <w:top w:val="single" w:sz="6" w:space="0" w:color="000000"/>
              <w:left w:val="single" w:sz="5" w:space="0" w:color="000000"/>
              <w:bottom w:val="single" w:sz="5" w:space="0" w:color="000000"/>
              <w:right w:val="single" w:sz="5" w:space="0" w:color="000000"/>
            </w:tcBorders>
            <w:vAlign w:val="center"/>
          </w:tcPr>
          <w:p w14:paraId="6569C5AA" w14:textId="77777777" w:rsidR="002146A9" w:rsidRPr="00F40EBF" w:rsidRDefault="002146A9" w:rsidP="00A36AE2">
            <w:pPr>
              <w:rPr>
                <w:rFonts w:cstheme="minorHAnsi"/>
                <w:sz w:val="24"/>
                <w:szCs w:val="24"/>
              </w:rPr>
            </w:pPr>
          </w:p>
        </w:tc>
      </w:tr>
      <w:tr w:rsidR="002146A9" w:rsidRPr="00F40EBF" w14:paraId="6569C5AF" w14:textId="77777777" w:rsidTr="00242A75">
        <w:trPr>
          <w:trHeight w:hRule="exact" w:val="6274"/>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AC" w14:textId="77777777" w:rsidR="006C4DBA" w:rsidRPr="00F40EBF" w:rsidRDefault="006C4DBA" w:rsidP="006C4DBA">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Detailed Description of the Project</w:t>
            </w:r>
          </w:p>
          <w:p w14:paraId="6569C5AD" w14:textId="77777777" w:rsidR="002146A9" w:rsidRPr="00F40EBF" w:rsidRDefault="006C4DBA" w:rsidP="00AD7A19">
            <w:pPr>
              <w:spacing w:line="240" w:lineRule="exact"/>
              <w:ind w:left="132"/>
              <w:jc w:val="center"/>
              <w:rPr>
                <w:rFonts w:eastAsia="Arial" w:cstheme="minorHAnsi"/>
                <w:b/>
                <w:spacing w:val="1"/>
                <w:sz w:val="24"/>
                <w:szCs w:val="24"/>
              </w:rPr>
            </w:pPr>
            <w:r w:rsidRPr="00F40EBF">
              <w:rPr>
                <w:rFonts w:eastAsia="Arial" w:cstheme="minorHAnsi"/>
                <w:b/>
                <w:spacing w:val="1"/>
                <w:sz w:val="24"/>
                <w:szCs w:val="24"/>
              </w:rPr>
              <w:t>(max</w:t>
            </w:r>
            <w:r w:rsidR="00AD7A19" w:rsidRPr="00F40EBF">
              <w:rPr>
                <w:rFonts w:eastAsia="Arial" w:cstheme="minorHAnsi"/>
                <w:b/>
                <w:spacing w:val="1"/>
                <w:sz w:val="24"/>
                <w:szCs w:val="24"/>
              </w:rPr>
              <w:t xml:space="preserve"> 500</w:t>
            </w:r>
            <w:r w:rsidRPr="00F40EBF">
              <w:rPr>
                <w:rFonts w:eastAsia="Arial" w:cstheme="minorHAnsi"/>
                <w:b/>
                <w:spacing w:val="1"/>
                <w:sz w:val="24"/>
                <w:szCs w:val="24"/>
              </w:rPr>
              <w:t xml:space="preserve"> no. words)</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AE" w14:textId="77777777" w:rsidR="002146A9" w:rsidRPr="00F40EBF" w:rsidRDefault="002146A9" w:rsidP="00A36AE2">
            <w:pPr>
              <w:rPr>
                <w:rFonts w:cstheme="minorHAnsi"/>
                <w:sz w:val="24"/>
                <w:szCs w:val="24"/>
              </w:rPr>
            </w:pPr>
          </w:p>
        </w:tc>
      </w:tr>
      <w:tr w:rsidR="002146A9" w:rsidRPr="00F40EBF" w14:paraId="6569C5B2" w14:textId="77777777" w:rsidTr="00242A75">
        <w:trPr>
          <w:trHeight w:hRule="exact" w:val="1647"/>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B0" w14:textId="04A870BC" w:rsidR="002146A9" w:rsidRPr="00F40EBF" w:rsidRDefault="002146A9" w:rsidP="009505C8">
            <w:pPr>
              <w:spacing w:line="240" w:lineRule="exact"/>
              <w:ind w:left="132"/>
              <w:rPr>
                <w:rFonts w:eastAsia="Arial" w:cstheme="minorHAnsi"/>
                <w:sz w:val="24"/>
                <w:szCs w:val="24"/>
              </w:rPr>
            </w:pPr>
            <w:r w:rsidRPr="00F40EBF">
              <w:rPr>
                <w:rFonts w:eastAsia="Arial" w:cstheme="minorHAnsi"/>
                <w:b/>
                <w:spacing w:val="1"/>
                <w:sz w:val="24"/>
                <w:szCs w:val="24"/>
              </w:rPr>
              <w:t>O</w:t>
            </w:r>
            <w:r w:rsidRPr="00F40EBF">
              <w:rPr>
                <w:rFonts w:eastAsia="Arial" w:cstheme="minorHAnsi"/>
                <w:b/>
                <w:sz w:val="24"/>
                <w:szCs w:val="24"/>
              </w:rPr>
              <w:t>v</w:t>
            </w:r>
            <w:r w:rsidRPr="00F40EBF">
              <w:rPr>
                <w:rFonts w:eastAsia="Arial" w:cstheme="minorHAnsi"/>
                <w:b/>
                <w:spacing w:val="-1"/>
                <w:sz w:val="24"/>
                <w:szCs w:val="24"/>
              </w:rPr>
              <w:t>e</w:t>
            </w:r>
            <w:r w:rsidRPr="00F40EBF">
              <w:rPr>
                <w:rFonts w:eastAsia="Arial" w:cstheme="minorHAnsi"/>
                <w:b/>
                <w:sz w:val="24"/>
                <w:szCs w:val="24"/>
              </w:rPr>
              <w:t>r</w:t>
            </w:r>
            <w:r w:rsidRPr="00F40EBF">
              <w:rPr>
                <w:rFonts w:eastAsia="Arial" w:cstheme="minorHAnsi"/>
                <w:b/>
                <w:spacing w:val="-2"/>
                <w:sz w:val="24"/>
                <w:szCs w:val="24"/>
              </w:rPr>
              <w:t>v</w:t>
            </w:r>
            <w:r w:rsidRPr="00F40EBF">
              <w:rPr>
                <w:rFonts w:eastAsia="Arial" w:cstheme="minorHAnsi"/>
                <w:b/>
                <w:spacing w:val="1"/>
                <w:sz w:val="24"/>
                <w:szCs w:val="24"/>
              </w:rPr>
              <w:t>i</w:t>
            </w:r>
            <w:r w:rsidRPr="00F40EBF">
              <w:rPr>
                <w:rFonts w:eastAsia="Arial" w:cstheme="minorHAnsi"/>
                <w:b/>
                <w:sz w:val="24"/>
                <w:szCs w:val="24"/>
              </w:rPr>
              <w:t>ew of</w:t>
            </w:r>
            <w:r w:rsidRPr="00F40EBF">
              <w:rPr>
                <w:rFonts w:eastAsia="Arial" w:cstheme="minorHAnsi"/>
                <w:b/>
                <w:spacing w:val="-1"/>
                <w:sz w:val="24"/>
                <w:szCs w:val="24"/>
              </w:rPr>
              <w:t xml:space="preserve"> </w:t>
            </w:r>
            <w:r w:rsidRPr="00F40EBF">
              <w:rPr>
                <w:rFonts w:eastAsia="Arial" w:cstheme="minorHAnsi"/>
                <w:b/>
                <w:sz w:val="24"/>
                <w:szCs w:val="24"/>
              </w:rPr>
              <w:t>r</w:t>
            </w:r>
            <w:r w:rsidRPr="00F40EBF">
              <w:rPr>
                <w:rFonts w:eastAsia="Arial" w:cstheme="minorHAnsi"/>
                <w:b/>
                <w:spacing w:val="-2"/>
                <w:sz w:val="24"/>
                <w:szCs w:val="24"/>
              </w:rPr>
              <w:t>o</w:t>
            </w:r>
            <w:r w:rsidRPr="00F40EBF">
              <w:rPr>
                <w:rFonts w:eastAsia="Arial" w:cstheme="minorHAnsi"/>
                <w:b/>
                <w:spacing w:val="1"/>
                <w:sz w:val="24"/>
                <w:szCs w:val="24"/>
              </w:rPr>
              <w:t>l</w:t>
            </w:r>
            <w:r w:rsidRPr="00F40EBF">
              <w:rPr>
                <w:rFonts w:eastAsia="Arial" w:cstheme="minorHAnsi"/>
                <w:b/>
                <w:sz w:val="24"/>
                <w:szCs w:val="24"/>
              </w:rPr>
              <w:t xml:space="preserve">e </w:t>
            </w:r>
            <w:r w:rsidRPr="00F40EBF">
              <w:rPr>
                <w:rFonts w:eastAsia="Arial" w:cstheme="minorHAnsi"/>
                <w:b/>
                <w:spacing w:val="-2"/>
                <w:sz w:val="24"/>
                <w:szCs w:val="24"/>
              </w:rPr>
              <w:t>o</w:t>
            </w:r>
            <w:r w:rsidRPr="00F40EBF">
              <w:rPr>
                <w:rFonts w:eastAsia="Arial" w:cstheme="minorHAnsi"/>
                <w:b/>
                <w:sz w:val="24"/>
                <w:szCs w:val="24"/>
              </w:rPr>
              <w:t xml:space="preserve">f </w:t>
            </w:r>
            <w:r w:rsidRPr="00F40EBF">
              <w:rPr>
                <w:rFonts w:eastAsia="Arial" w:cstheme="minorHAnsi"/>
                <w:b/>
                <w:spacing w:val="1"/>
                <w:sz w:val="24"/>
                <w:szCs w:val="24"/>
              </w:rPr>
              <w:t>t</w:t>
            </w:r>
            <w:r w:rsidRPr="00F40EBF">
              <w:rPr>
                <w:rFonts w:eastAsia="Arial" w:cstheme="minorHAnsi"/>
                <w:b/>
                <w:sz w:val="24"/>
                <w:szCs w:val="24"/>
              </w:rPr>
              <w:t>he</w:t>
            </w:r>
            <w:r w:rsidRPr="00F40EBF">
              <w:rPr>
                <w:rFonts w:eastAsia="Arial" w:cstheme="minorHAnsi"/>
                <w:b/>
                <w:spacing w:val="-2"/>
                <w:sz w:val="24"/>
                <w:szCs w:val="24"/>
              </w:rPr>
              <w:t xml:space="preserve"> </w:t>
            </w:r>
            <w:r w:rsidR="009505C8" w:rsidRPr="00F40EBF">
              <w:rPr>
                <w:rFonts w:eastAsia="Arial" w:cstheme="minorHAnsi"/>
                <w:b/>
                <w:spacing w:val="-2"/>
                <w:sz w:val="24"/>
                <w:szCs w:val="24"/>
              </w:rPr>
              <w:t xml:space="preserve">relevant person </w:t>
            </w:r>
            <w:r w:rsidRPr="00F40EBF">
              <w:rPr>
                <w:rFonts w:eastAsia="Arial" w:cstheme="minorHAnsi"/>
                <w:b/>
                <w:spacing w:val="1"/>
                <w:sz w:val="24"/>
                <w:szCs w:val="24"/>
              </w:rPr>
              <w:t>of their third party consultant/agent</w:t>
            </w:r>
            <w:r w:rsidRPr="00F40EBF">
              <w:rPr>
                <w:rFonts w:eastAsia="Arial" w:cstheme="minorHAnsi"/>
                <w:b/>
                <w:sz w:val="24"/>
                <w:szCs w:val="24"/>
              </w:rPr>
              <w:t xml:space="preserve"> </w:t>
            </w:r>
            <w:r w:rsidRPr="00F40EBF">
              <w:rPr>
                <w:rFonts w:eastAsia="Arial" w:cstheme="minorHAnsi"/>
                <w:b/>
                <w:spacing w:val="1"/>
                <w:sz w:val="24"/>
                <w:szCs w:val="24"/>
              </w:rPr>
              <w:t>i</w:t>
            </w:r>
            <w:r w:rsidRPr="00F40EBF">
              <w:rPr>
                <w:rFonts w:eastAsia="Arial" w:cstheme="minorHAnsi"/>
                <w:b/>
                <w:sz w:val="24"/>
                <w:szCs w:val="24"/>
              </w:rPr>
              <w:t>n</w:t>
            </w:r>
            <w:r w:rsidRPr="00F40EBF">
              <w:rPr>
                <w:rFonts w:eastAsia="Arial" w:cstheme="minorHAnsi"/>
                <w:b/>
                <w:spacing w:val="-2"/>
                <w:sz w:val="24"/>
                <w:szCs w:val="24"/>
              </w:rPr>
              <w:t xml:space="preserve"> </w:t>
            </w:r>
            <w:r w:rsidRPr="00F40EBF">
              <w:rPr>
                <w:rFonts w:eastAsia="Arial" w:cstheme="minorHAnsi"/>
                <w:b/>
                <w:sz w:val="24"/>
                <w:szCs w:val="24"/>
              </w:rPr>
              <w:t>d</w:t>
            </w:r>
            <w:r w:rsidRPr="00F40EBF">
              <w:rPr>
                <w:rFonts w:eastAsia="Arial" w:cstheme="minorHAnsi"/>
                <w:b/>
                <w:spacing w:val="-1"/>
                <w:sz w:val="24"/>
                <w:szCs w:val="24"/>
              </w:rPr>
              <w:t>el</w:t>
            </w:r>
            <w:r w:rsidRPr="00F40EBF">
              <w:rPr>
                <w:rFonts w:eastAsia="Arial" w:cstheme="minorHAnsi"/>
                <w:b/>
                <w:spacing w:val="1"/>
                <w:sz w:val="24"/>
                <w:szCs w:val="24"/>
              </w:rPr>
              <w:t>i</w:t>
            </w:r>
            <w:r w:rsidRPr="00F40EBF">
              <w:rPr>
                <w:rFonts w:eastAsia="Arial" w:cstheme="minorHAnsi"/>
                <w:b/>
                <w:spacing w:val="-3"/>
                <w:sz w:val="24"/>
                <w:szCs w:val="24"/>
              </w:rPr>
              <w:t>v</w:t>
            </w:r>
            <w:r w:rsidRPr="00F40EBF">
              <w:rPr>
                <w:rFonts w:eastAsia="Arial" w:cstheme="minorHAnsi"/>
                <w:b/>
                <w:sz w:val="24"/>
                <w:szCs w:val="24"/>
              </w:rPr>
              <w:t>er</w:t>
            </w:r>
            <w:r w:rsidRPr="00F40EBF">
              <w:rPr>
                <w:rFonts w:eastAsia="Arial" w:cstheme="minorHAnsi"/>
                <w:b/>
                <w:spacing w:val="1"/>
                <w:sz w:val="24"/>
                <w:szCs w:val="24"/>
              </w:rPr>
              <w:t>i</w:t>
            </w:r>
            <w:r w:rsidRPr="00F40EBF">
              <w:rPr>
                <w:rFonts w:eastAsia="Arial" w:cstheme="minorHAnsi"/>
                <w:b/>
                <w:sz w:val="24"/>
                <w:szCs w:val="24"/>
              </w:rPr>
              <w:t>ng project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B1" w14:textId="77777777" w:rsidR="002146A9" w:rsidRPr="00F40EBF" w:rsidRDefault="002146A9" w:rsidP="00A36AE2">
            <w:pPr>
              <w:rPr>
                <w:rFonts w:cstheme="minorHAnsi"/>
                <w:sz w:val="24"/>
                <w:szCs w:val="24"/>
              </w:rPr>
            </w:pPr>
          </w:p>
        </w:tc>
      </w:tr>
      <w:tr w:rsidR="002146A9" w:rsidRPr="00F40EBF" w14:paraId="6569C5B5" w14:textId="77777777" w:rsidTr="00242A75">
        <w:trPr>
          <w:trHeight w:hRule="exact" w:val="890"/>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B3" w14:textId="77777777" w:rsidR="002146A9" w:rsidRPr="00F40EBF" w:rsidRDefault="002146A9" w:rsidP="00A36AE2">
            <w:pPr>
              <w:spacing w:before="1" w:line="359" w:lineRule="auto"/>
              <w:ind w:left="132" w:right="739"/>
              <w:rPr>
                <w:rFonts w:eastAsia="Arial" w:cstheme="minorHAnsi"/>
                <w:sz w:val="24"/>
                <w:szCs w:val="24"/>
              </w:rPr>
            </w:pPr>
            <w:r w:rsidRPr="00F40EBF">
              <w:rPr>
                <w:rFonts w:eastAsia="Arial" w:cstheme="minorHAnsi"/>
                <w:b/>
                <w:spacing w:val="-1"/>
                <w:sz w:val="24"/>
                <w:szCs w:val="24"/>
              </w:rPr>
              <w:t>C</w:t>
            </w:r>
            <w:r w:rsidRPr="00F40EBF">
              <w:rPr>
                <w:rFonts w:eastAsia="Arial" w:cstheme="minorHAnsi"/>
                <w:b/>
                <w:sz w:val="24"/>
                <w:szCs w:val="24"/>
              </w:rPr>
              <w:t>urrent</w:t>
            </w:r>
            <w:r w:rsidRPr="00F40EBF">
              <w:rPr>
                <w:rFonts w:eastAsia="Arial" w:cstheme="minorHAnsi"/>
                <w:b/>
                <w:spacing w:val="2"/>
                <w:sz w:val="24"/>
                <w:szCs w:val="24"/>
              </w:rPr>
              <w:t xml:space="preserve"> </w:t>
            </w:r>
            <w:r w:rsidRPr="00F40EBF">
              <w:rPr>
                <w:rFonts w:eastAsia="Arial" w:cstheme="minorHAnsi"/>
                <w:b/>
                <w:spacing w:val="-3"/>
                <w:sz w:val="24"/>
                <w:szCs w:val="24"/>
              </w:rPr>
              <w:t>s</w:t>
            </w:r>
            <w:r w:rsidRPr="00F40EBF">
              <w:rPr>
                <w:rFonts w:eastAsia="Arial" w:cstheme="minorHAnsi"/>
                <w:b/>
                <w:spacing w:val="1"/>
                <w:sz w:val="24"/>
                <w:szCs w:val="24"/>
              </w:rPr>
              <w:t>t</w:t>
            </w:r>
            <w:r w:rsidRPr="00F40EBF">
              <w:rPr>
                <w:rFonts w:eastAsia="Arial" w:cstheme="minorHAnsi"/>
                <w:b/>
                <w:sz w:val="24"/>
                <w:szCs w:val="24"/>
              </w:rPr>
              <w:t>atus</w:t>
            </w:r>
            <w:r w:rsidRPr="00F40EBF">
              <w:rPr>
                <w:rFonts w:eastAsia="Arial" w:cstheme="minorHAnsi"/>
                <w:b/>
                <w:spacing w:val="-2"/>
                <w:sz w:val="24"/>
                <w:szCs w:val="24"/>
              </w:rPr>
              <w:t xml:space="preserve"> </w:t>
            </w:r>
            <w:r w:rsidRPr="00F40EBF">
              <w:rPr>
                <w:rFonts w:eastAsia="Arial" w:cstheme="minorHAnsi"/>
                <w:b/>
                <w:sz w:val="24"/>
                <w:szCs w:val="24"/>
              </w:rPr>
              <w:t>of</w:t>
            </w:r>
            <w:r w:rsidRPr="00F40EBF">
              <w:rPr>
                <w:rFonts w:eastAsia="Arial" w:cstheme="minorHAnsi"/>
                <w:b/>
                <w:spacing w:val="-3"/>
                <w:sz w:val="24"/>
                <w:szCs w:val="24"/>
              </w:rPr>
              <w:t xml:space="preserve"> </w:t>
            </w:r>
            <w:r w:rsidRPr="00F40EBF">
              <w:rPr>
                <w:rFonts w:eastAsia="Arial" w:cstheme="minorHAnsi"/>
                <w:b/>
                <w:spacing w:val="1"/>
                <w:sz w:val="24"/>
                <w:szCs w:val="24"/>
              </w:rPr>
              <w:t>the Project</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B4" w14:textId="77777777" w:rsidR="002146A9" w:rsidRPr="00F40EBF" w:rsidRDefault="002146A9" w:rsidP="00A36AE2">
            <w:pPr>
              <w:rPr>
                <w:rFonts w:cstheme="minorHAnsi"/>
                <w:sz w:val="24"/>
                <w:szCs w:val="24"/>
              </w:rPr>
            </w:pPr>
          </w:p>
        </w:tc>
      </w:tr>
    </w:tbl>
    <w:p w14:paraId="6569C5B6" w14:textId="77777777" w:rsidR="002146A9" w:rsidRPr="00F40EBF" w:rsidRDefault="002146A9">
      <w:pPr>
        <w:rPr>
          <w:rFonts w:eastAsia="Arial" w:cstheme="minorHAnsi"/>
          <w:b/>
          <w:color w:val="004D44"/>
          <w:sz w:val="24"/>
          <w:szCs w:val="24"/>
        </w:rPr>
      </w:pPr>
    </w:p>
    <w:p w14:paraId="6569C5B7" w14:textId="77777777" w:rsidR="002146A9" w:rsidRPr="00F40EBF" w:rsidRDefault="002146A9">
      <w:pPr>
        <w:rPr>
          <w:rFonts w:eastAsia="Arial" w:cstheme="minorHAnsi"/>
          <w:b/>
          <w:color w:val="004D44"/>
          <w:sz w:val="24"/>
          <w:szCs w:val="24"/>
        </w:rPr>
      </w:pPr>
      <w:r w:rsidRPr="00F40EBF">
        <w:rPr>
          <w:rFonts w:eastAsia="Arial" w:cstheme="minorHAnsi"/>
          <w:b/>
          <w:color w:val="004D44"/>
          <w:sz w:val="24"/>
          <w:szCs w:val="24"/>
        </w:rPr>
        <w:br w:type="page"/>
      </w:r>
    </w:p>
    <w:p w14:paraId="6569C5B8" w14:textId="77777777" w:rsidR="00021566" w:rsidRPr="00F40EBF" w:rsidRDefault="00021566" w:rsidP="00242A75">
      <w:pPr>
        <w:pStyle w:val="Heading1"/>
        <w:rPr>
          <w:rFonts w:eastAsia="Arial" w:cstheme="minorHAnsi"/>
          <w:sz w:val="24"/>
          <w:szCs w:val="24"/>
        </w:rPr>
      </w:pPr>
      <w:bookmarkStart w:id="24" w:name="_Toc141978692"/>
      <w:r w:rsidRPr="00F40EBF">
        <w:rPr>
          <w:rFonts w:eastAsia="Arial" w:cstheme="minorHAnsi"/>
          <w:sz w:val="24"/>
          <w:szCs w:val="24"/>
        </w:rPr>
        <w:lastRenderedPageBreak/>
        <w:t>Appen</w:t>
      </w:r>
      <w:r w:rsidRPr="00F40EBF">
        <w:rPr>
          <w:rFonts w:eastAsia="Arial" w:cstheme="minorHAnsi"/>
          <w:spacing w:val="1"/>
          <w:sz w:val="24"/>
          <w:szCs w:val="24"/>
        </w:rPr>
        <w:t>d</w:t>
      </w:r>
      <w:r w:rsidRPr="00F40EBF">
        <w:rPr>
          <w:rFonts w:eastAsia="Arial" w:cstheme="minorHAnsi"/>
          <w:sz w:val="24"/>
          <w:szCs w:val="24"/>
        </w:rPr>
        <w:t>ix</w:t>
      </w:r>
      <w:r w:rsidRPr="00F40EBF">
        <w:rPr>
          <w:rFonts w:eastAsia="Arial" w:cstheme="minorHAnsi"/>
          <w:spacing w:val="1"/>
          <w:sz w:val="24"/>
          <w:szCs w:val="24"/>
        </w:rPr>
        <w:t xml:space="preserve"> </w:t>
      </w:r>
      <w:r w:rsidRPr="00F40EBF">
        <w:rPr>
          <w:rFonts w:eastAsia="Arial" w:cstheme="minorHAnsi"/>
          <w:spacing w:val="-28"/>
          <w:sz w:val="24"/>
          <w:szCs w:val="24"/>
        </w:rPr>
        <w:t>T</w:t>
      </w:r>
      <w:r w:rsidRPr="00F40EBF">
        <w:rPr>
          <w:rFonts w:eastAsia="Arial" w:cstheme="minorHAnsi"/>
          <w:sz w:val="24"/>
          <w:szCs w:val="24"/>
        </w:rPr>
        <w:t>e</w:t>
      </w:r>
      <w:r w:rsidRPr="00F40EBF">
        <w:rPr>
          <w:rFonts w:eastAsia="Arial" w:cstheme="minorHAnsi"/>
          <w:spacing w:val="-1"/>
          <w:sz w:val="24"/>
          <w:szCs w:val="24"/>
        </w:rPr>
        <w:t>c</w:t>
      </w:r>
      <w:r w:rsidR="006C4DBA" w:rsidRPr="00F40EBF">
        <w:rPr>
          <w:rFonts w:eastAsia="Arial" w:cstheme="minorHAnsi"/>
          <w:spacing w:val="-1"/>
          <w:sz w:val="24"/>
          <w:szCs w:val="24"/>
        </w:rPr>
        <w:t xml:space="preserve"> </w:t>
      </w:r>
      <w:r w:rsidRPr="00F40EBF">
        <w:rPr>
          <w:rFonts w:eastAsia="Arial" w:cstheme="minorHAnsi"/>
          <w:spacing w:val="-1"/>
          <w:sz w:val="24"/>
          <w:szCs w:val="24"/>
        </w:rPr>
        <w:t>B</w:t>
      </w:r>
      <w:r w:rsidRPr="00F40EBF">
        <w:rPr>
          <w:rFonts w:eastAsia="Arial" w:cstheme="minorHAnsi"/>
          <w:sz w:val="24"/>
          <w:szCs w:val="24"/>
        </w:rPr>
        <w:t>:</w:t>
      </w:r>
      <w:r w:rsidRPr="00F40EBF">
        <w:rPr>
          <w:rFonts w:eastAsia="Arial" w:cstheme="minorHAnsi"/>
          <w:spacing w:val="69"/>
          <w:sz w:val="24"/>
          <w:szCs w:val="24"/>
        </w:rPr>
        <w:t xml:space="preserve"> </w:t>
      </w:r>
      <w:r w:rsidR="00EF3927" w:rsidRPr="00F40EBF">
        <w:rPr>
          <w:rFonts w:eastAsia="Arial" w:cstheme="minorHAnsi"/>
          <w:sz w:val="24"/>
          <w:szCs w:val="24"/>
        </w:rPr>
        <w:t>Operation, Maintenance and Rehabilitation</w:t>
      </w:r>
      <w:bookmarkEnd w:id="24"/>
    </w:p>
    <w:p w14:paraId="6569C5B9" w14:textId="0AF5E949" w:rsidR="00EF3927" w:rsidRPr="00F40EBF" w:rsidRDefault="00EF3927" w:rsidP="00EF3927">
      <w:pPr>
        <w:spacing w:before="62"/>
        <w:ind w:right="850"/>
        <w:rPr>
          <w:rFonts w:eastAsia="Arial" w:cstheme="minorHAnsi"/>
          <w:spacing w:val="1"/>
          <w:sz w:val="24"/>
          <w:szCs w:val="24"/>
        </w:rPr>
      </w:pPr>
      <w:r w:rsidRPr="00F40EBF">
        <w:rPr>
          <w:rFonts w:eastAsia="Arial" w:cstheme="minorHAnsi"/>
          <w:sz w:val="24"/>
          <w:szCs w:val="24"/>
        </w:rPr>
        <w:t>T</w:t>
      </w:r>
      <w:r w:rsidRPr="00F40EBF">
        <w:rPr>
          <w:rFonts w:eastAsia="Arial" w:cstheme="minorHAnsi"/>
          <w:spacing w:val="-1"/>
          <w:sz w:val="24"/>
          <w:szCs w:val="24"/>
        </w:rPr>
        <w:t>h</w:t>
      </w:r>
      <w:r w:rsidRPr="00F40EBF">
        <w:rPr>
          <w:rFonts w:eastAsia="Arial" w:cstheme="minorHAnsi"/>
          <w:sz w:val="24"/>
          <w:szCs w:val="24"/>
        </w:rPr>
        <w:t xml:space="preserve">e </w:t>
      </w:r>
      <w:r w:rsidRPr="00F40EBF">
        <w:rPr>
          <w:rFonts w:eastAsia="Arial" w:cstheme="minorHAnsi"/>
          <w:spacing w:val="2"/>
          <w:sz w:val="24"/>
          <w:szCs w:val="24"/>
        </w:rPr>
        <w:t>f</w:t>
      </w:r>
      <w:r w:rsidRPr="00F40EBF">
        <w:rPr>
          <w:rFonts w:eastAsia="Arial" w:cstheme="minorHAnsi"/>
          <w:sz w:val="24"/>
          <w:szCs w:val="24"/>
        </w:rPr>
        <w:t>o</w:t>
      </w:r>
      <w:r w:rsidRPr="00F40EBF">
        <w:rPr>
          <w:rFonts w:eastAsia="Arial" w:cstheme="minorHAnsi"/>
          <w:spacing w:val="-1"/>
          <w:sz w:val="24"/>
          <w:szCs w:val="24"/>
        </w:rPr>
        <w:t>ll</w:t>
      </w:r>
      <w:r w:rsidRPr="00F40EBF">
        <w:rPr>
          <w:rFonts w:eastAsia="Arial" w:cstheme="minorHAnsi"/>
          <w:sz w:val="24"/>
          <w:szCs w:val="24"/>
        </w:rPr>
        <w:t>o</w:t>
      </w:r>
      <w:r w:rsidRPr="00F40EBF">
        <w:rPr>
          <w:rFonts w:eastAsia="Arial" w:cstheme="minorHAnsi"/>
          <w:spacing w:val="-1"/>
          <w:sz w:val="24"/>
          <w:szCs w:val="24"/>
        </w:rPr>
        <w:t>wi</w:t>
      </w:r>
      <w:r w:rsidRPr="00F40EBF">
        <w:rPr>
          <w:rFonts w:eastAsia="Arial" w:cstheme="minorHAnsi"/>
          <w:sz w:val="24"/>
          <w:szCs w:val="24"/>
        </w:rPr>
        <w:t>ng</w:t>
      </w:r>
      <w:r w:rsidRPr="00F40EBF">
        <w:rPr>
          <w:rFonts w:eastAsia="Arial" w:cstheme="minorHAnsi"/>
          <w:spacing w:val="1"/>
          <w:sz w:val="24"/>
          <w:szCs w:val="24"/>
        </w:rPr>
        <w:t xml:space="preserve"> t</w:t>
      </w:r>
      <w:r w:rsidRPr="00F40EBF">
        <w:rPr>
          <w:rFonts w:eastAsia="Arial" w:cstheme="minorHAnsi"/>
          <w:sz w:val="24"/>
          <w:szCs w:val="24"/>
        </w:rPr>
        <w:t>a</w:t>
      </w:r>
      <w:r w:rsidRPr="00F40EBF">
        <w:rPr>
          <w:rFonts w:eastAsia="Arial" w:cstheme="minorHAnsi"/>
          <w:spacing w:val="-1"/>
          <w:sz w:val="24"/>
          <w:szCs w:val="24"/>
        </w:rPr>
        <w:t>bl</w:t>
      </w:r>
      <w:r w:rsidRPr="00F40EBF">
        <w:rPr>
          <w:rFonts w:eastAsia="Arial" w:cstheme="minorHAnsi"/>
          <w:sz w:val="24"/>
          <w:szCs w:val="24"/>
        </w:rPr>
        <w:t>e</w:t>
      </w:r>
      <w:r w:rsidRPr="00F40EBF">
        <w:rPr>
          <w:rFonts w:eastAsia="Arial" w:cstheme="minorHAnsi"/>
          <w:spacing w:val="-1"/>
          <w:sz w:val="24"/>
          <w:szCs w:val="24"/>
        </w:rPr>
        <w:t xml:space="preserve"> </w:t>
      </w:r>
      <w:r w:rsidRPr="00F40EBF">
        <w:rPr>
          <w:rFonts w:eastAsia="Arial" w:cstheme="minorHAnsi"/>
          <w:spacing w:val="1"/>
          <w:sz w:val="24"/>
          <w:szCs w:val="24"/>
        </w:rPr>
        <w:t>m</w:t>
      </w:r>
      <w:r w:rsidRPr="00F40EBF">
        <w:rPr>
          <w:rFonts w:eastAsia="Arial" w:cstheme="minorHAnsi"/>
          <w:sz w:val="24"/>
          <w:szCs w:val="24"/>
        </w:rPr>
        <w:t>ust</w:t>
      </w:r>
      <w:r w:rsidRPr="00F40EBF">
        <w:rPr>
          <w:rFonts w:eastAsia="Arial" w:cstheme="minorHAnsi"/>
          <w:spacing w:val="-3"/>
          <w:sz w:val="24"/>
          <w:szCs w:val="24"/>
        </w:rPr>
        <w:t xml:space="preserve"> </w:t>
      </w:r>
      <w:r w:rsidRPr="00F40EBF">
        <w:rPr>
          <w:rFonts w:eastAsia="Arial" w:cstheme="minorHAnsi"/>
          <w:sz w:val="24"/>
          <w:szCs w:val="24"/>
        </w:rPr>
        <w:t>be</w:t>
      </w:r>
      <w:r w:rsidRPr="00F40EBF">
        <w:rPr>
          <w:rFonts w:eastAsia="Arial" w:cstheme="minorHAnsi"/>
          <w:spacing w:val="1"/>
          <w:sz w:val="24"/>
          <w:szCs w:val="24"/>
        </w:rPr>
        <w:t xml:space="preserve"> </w:t>
      </w:r>
      <w:r w:rsidRPr="00F40EBF">
        <w:rPr>
          <w:rFonts w:eastAsia="Arial" w:cstheme="minorHAnsi"/>
          <w:sz w:val="24"/>
          <w:szCs w:val="24"/>
        </w:rPr>
        <w:t>us</w:t>
      </w:r>
      <w:r w:rsidRPr="00F40EBF">
        <w:rPr>
          <w:rFonts w:eastAsia="Arial" w:cstheme="minorHAnsi"/>
          <w:spacing w:val="-1"/>
          <w:sz w:val="24"/>
          <w:szCs w:val="24"/>
        </w:rPr>
        <w:t>e</w:t>
      </w:r>
      <w:r w:rsidRPr="00F40EBF">
        <w:rPr>
          <w:rFonts w:eastAsia="Arial" w:cstheme="minorHAnsi"/>
          <w:sz w:val="24"/>
          <w:szCs w:val="24"/>
        </w:rPr>
        <w:t>d by</w:t>
      </w:r>
      <w:r w:rsidRPr="00F40EBF">
        <w:rPr>
          <w:rFonts w:eastAsia="Arial" w:cstheme="minorHAnsi"/>
          <w:spacing w:val="-3"/>
          <w:sz w:val="24"/>
          <w:szCs w:val="24"/>
        </w:rPr>
        <w:t xml:space="preserve"> </w:t>
      </w:r>
      <w:r w:rsidR="009505C8" w:rsidRPr="00F40EBF">
        <w:rPr>
          <w:rFonts w:eastAsia="Arial" w:cstheme="minorHAnsi"/>
          <w:spacing w:val="1"/>
          <w:sz w:val="24"/>
          <w:szCs w:val="24"/>
        </w:rPr>
        <w:t>relevant persons</w:t>
      </w:r>
      <w:r w:rsidRPr="00F40EBF">
        <w:rPr>
          <w:rFonts w:eastAsia="Arial" w:cstheme="minorHAnsi"/>
          <w:spacing w:val="-1"/>
          <w:sz w:val="24"/>
          <w:szCs w:val="24"/>
        </w:rPr>
        <w:t xml:space="preserve"> </w:t>
      </w:r>
      <w:r w:rsidRPr="00F40EBF">
        <w:rPr>
          <w:rFonts w:eastAsia="Arial" w:cstheme="minorHAnsi"/>
          <w:spacing w:val="1"/>
          <w:sz w:val="24"/>
          <w:szCs w:val="24"/>
        </w:rPr>
        <w:t>t</w:t>
      </w:r>
      <w:r w:rsidRPr="00F40EBF">
        <w:rPr>
          <w:rFonts w:eastAsia="Arial" w:cstheme="minorHAnsi"/>
          <w:sz w:val="24"/>
          <w:szCs w:val="24"/>
        </w:rPr>
        <w:t>o d</w:t>
      </w:r>
      <w:r w:rsidRPr="00F40EBF">
        <w:rPr>
          <w:rFonts w:eastAsia="Arial" w:cstheme="minorHAnsi"/>
          <w:spacing w:val="-2"/>
          <w:sz w:val="24"/>
          <w:szCs w:val="24"/>
        </w:rPr>
        <w:t>e</w:t>
      </w:r>
      <w:r w:rsidRPr="00F40EBF">
        <w:rPr>
          <w:rFonts w:eastAsia="Arial" w:cstheme="minorHAnsi"/>
          <w:spacing w:val="1"/>
          <w:sz w:val="24"/>
          <w:szCs w:val="24"/>
        </w:rPr>
        <w:t>m</w:t>
      </w:r>
      <w:r w:rsidRPr="00F40EBF">
        <w:rPr>
          <w:rFonts w:eastAsia="Arial" w:cstheme="minorHAnsi"/>
          <w:sz w:val="24"/>
          <w:szCs w:val="24"/>
        </w:rPr>
        <w:t>o</w:t>
      </w:r>
      <w:r w:rsidRPr="00F40EBF">
        <w:rPr>
          <w:rFonts w:eastAsia="Arial" w:cstheme="minorHAnsi"/>
          <w:spacing w:val="-1"/>
          <w:sz w:val="24"/>
          <w:szCs w:val="24"/>
        </w:rPr>
        <w:t>n</w:t>
      </w:r>
      <w:r w:rsidRPr="00F40EBF">
        <w:rPr>
          <w:rFonts w:eastAsia="Arial" w:cstheme="minorHAnsi"/>
          <w:spacing w:val="-2"/>
          <w:sz w:val="24"/>
          <w:szCs w:val="24"/>
        </w:rPr>
        <w:t>s</w:t>
      </w:r>
      <w:r w:rsidRPr="00F40EBF">
        <w:rPr>
          <w:rFonts w:eastAsia="Arial" w:cstheme="minorHAnsi"/>
          <w:spacing w:val="1"/>
          <w:sz w:val="24"/>
          <w:szCs w:val="24"/>
        </w:rPr>
        <w:t>tr</w:t>
      </w:r>
      <w:r w:rsidRPr="00F40EBF">
        <w:rPr>
          <w:rFonts w:eastAsia="Arial" w:cstheme="minorHAnsi"/>
          <w:spacing w:val="-3"/>
          <w:sz w:val="24"/>
          <w:szCs w:val="24"/>
        </w:rPr>
        <w:t>a</w:t>
      </w:r>
      <w:r w:rsidRPr="00F40EBF">
        <w:rPr>
          <w:rFonts w:eastAsia="Arial" w:cstheme="minorHAnsi"/>
          <w:spacing w:val="1"/>
          <w:sz w:val="24"/>
          <w:szCs w:val="24"/>
        </w:rPr>
        <w:t>t</w:t>
      </w:r>
      <w:r w:rsidRPr="00F40EBF">
        <w:rPr>
          <w:rFonts w:eastAsia="Arial" w:cstheme="minorHAnsi"/>
          <w:sz w:val="24"/>
          <w:szCs w:val="24"/>
        </w:rPr>
        <w:t>e each</w:t>
      </w:r>
      <w:r w:rsidRPr="00F40EBF">
        <w:rPr>
          <w:rFonts w:eastAsia="Arial" w:cstheme="minorHAnsi"/>
          <w:spacing w:val="-4"/>
          <w:sz w:val="24"/>
          <w:szCs w:val="24"/>
        </w:rPr>
        <w:t xml:space="preserve"> </w:t>
      </w:r>
      <w:r w:rsidR="009505C8" w:rsidRPr="00F40EBF">
        <w:rPr>
          <w:rFonts w:eastAsia="Arial" w:cstheme="minorHAnsi"/>
          <w:spacing w:val="1"/>
          <w:sz w:val="24"/>
          <w:szCs w:val="24"/>
        </w:rPr>
        <w:t>relevant person’s</w:t>
      </w:r>
      <w:r w:rsidRPr="00F40EBF">
        <w:rPr>
          <w:rFonts w:eastAsia="Arial" w:cstheme="minorHAnsi"/>
          <w:sz w:val="24"/>
          <w:szCs w:val="24"/>
        </w:rPr>
        <w:t xml:space="preserve"> qualifications and relevant ex</w:t>
      </w:r>
      <w:r w:rsidRPr="00F40EBF">
        <w:rPr>
          <w:rFonts w:eastAsia="Arial" w:cstheme="minorHAnsi"/>
          <w:spacing w:val="-1"/>
          <w:sz w:val="24"/>
          <w:szCs w:val="24"/>
        </w:rPr>
        <w:t>p</w:t>
      </w:r>
      <w:r w:rsidRPr="00F40EBF">
        <w:rPr>
          <w:rFonts w:eastAsia="Arial" w:cstheme="minorHAnsi"/>
          <w:sz w:val="24"/>
          <w:szCs w:val="24"/>
        </w:rPr>
        <w:t>eri</w:t>
      </w:r>
      <w:r w:rsidRPr="00F40EBF">
        <w:rPr>
          <w:rFonts w:eastAsia="Arial" w:cstheme="minorHAnsi"/>
          <w:spacing w:val="-1"/>
          <w:sz w:val="24"/>
          <w:szCs w:val="24"/>
        </w:rPr>
        <w:t>e</w:t>
      </w:r>
      <w:r w:rsidRPr="00F40EBF">
        <w:rPr>
          <w:rFonts w:eastAsia="Arial" w:cstheme="minorHAnsi"/>
          <w:sz w:val="24"/>
          <w:szCs w:val="24"/>
        </w:rPr>
        <w:t>nce</w:t>
      </w:r>
      <w:r w:rsidRPr="00F40EBF">
        <w:rPr>
          <w:rFonts w:eastAsia="Arial" w:cstheme="minorHAnsi"/>
          <w:spacing w:val="1"/>
          <w:sz w:val="24"/>
          <w:szCs w:val="24"/>
        </w:rPr>
        <w:t xml:space="preserve"> </w:t>
      </w:r>
      <w:r w:rsidRPr="00F40EBF">
        <w:rPr>
          <w:rFonts w:eastAsia="Arial" w:cstheme="minorHAnsi"/>
          <w:spacing w:val="-1"/>
          <w:sz w:val="24"/>
          <w:szCs w:val="24"/>
        </w:rPr>
        <w:t>i</w:t>
      </w:r>
      <w:r w:rsidRPr="00F40EBF">
        <w:rPr>
          <w:rFonts w:eastAsia="Arial" w:cstheme="minorHAnsi"/>
          <w:sz w:val="24"/>
          <w:szCs w:val="24"/>
        </w:rPr>
        <w:t>n as</w:t>
      </w:r>
      <w:r w:rsidRPr="00F40EBF">
        <w:rPr>
          <w:rFonts w:eastAsia="Arial" w:cstheme="minorHAnsi"/>
          <w:spacing w:val="-2"/>
          <w:sz w:val="24"/>
          <w:szCs w:val="24"/>
        </w:rPr>
        <w:t xml:space="preserve"> </w:t>
      </w:r>
      <w:r w:rsidRPr="00F40EBF">
        <w:rPr>
          <w:rFonts w:eastAsia="Arial" w:cstheme="minorHAnsi"/>
          <w:spacing w:val="1"/>
          <w:sz w:val="24"/>
          <w:szCs w:val="24"/>
        </w:rPr>
        <w:t>r</w:t>
      </w:r>
      <w:r w:rsidRPr="00F40EBF">
        <w:rPr>
          <w:rFonts w:eastAsia="Arial" w:cstheme="minorHAnsi"/>
          <w:sz w:val="24"/>
          <w:szCs w:val="24"/>
        </w:rPr>
        <w:t>e</w:t>
      </w:r>
      <w:r w:rsidRPr="00F40EBF">
        <w:rPr>
          <w:rFonts w:eastAsia="Arial" w:cstheme="minorHAnsi"/>
          <w:spacing w:val="-1"/>
          <w:sz w:val="24"/>
          <w:szCs w:val="24"/>
        </w:rPr>
        <w:t>q</w:t>
      </w:r>
      <w:r w:rsidRPr="00F40EBF">
        <w:rPr>
          <w:rFonts w:eastAsia="Arial" w:cstheme="minorHAnsi"/>
          <w:sz w:val="24"/>
          <w:szCs w:val="24"/>
        </w:rPr>
        <w:t>u</w:t>
      </w:r>
      <w:r w:rsidRPr="00F40EBF">
        <w:rPr>
          <w:rFonts w:eastAsia="Arial" w:cstheme="minorHAnsi"/>
          <w:spacing w:val="-4"/>
          <w:sz w:val="24"/>
          <w:szCs w:val="24"/>
        </w:rPr>
        <w:t>i</w:t>
      </w:r>
      <w:r w:rsidRPr="00F40EBF">
        <w:rPr>
          <w:rFonts w:eastAsia="Arial" w:cstheme="minorHAnsi"/>
          <w:spacing w:val="1"/>
          <w:sz w:val="24"/>
          <w:szCs w:val="24"/>
        </w:rPr>
        <w:t>r</w:t>
      </w:r>
      <w:r w:rsidRPr="00F40EBF">
        <w:rPr>
          <w:rFonts w:eastAsia="Arial" w:cstheme="minorHAnsi"/>
          <w:sz w:val="24"/>
          <w:szCs w:val="24"/>
        </w:rPr>
        <w:t>ed</w:t>
      </w:r>
      <w:r w:rsidRPr="00F40EBF">
        <w:rPr>
          <w:rFonts w:eastAsia="Arial" w:cstheme="minorHAnsi"/>
          <w:spacing w:val="1"/>
          <w:sz w:val="24"/>
          <w:szCs w:val="24"/>
        </w:rPr>
        <w:t xml:space="preserve"> </w:t>
      </w:r>
      <w:r w:rsidRPr="00F40EBF">
        <w:rPr>
          <w:rFonts w:eastAsia="Arial" w:cstheme="minorHAnsi"/>
          <w:spacing w:val="-3"/>
          <w:sz w:val="24"/>
          <w:szCs w:val="24"/>
        </w:rPr>
        <w:t>u</w:t>
      </w:r>
      <w:r w:rsidRPr="00F40EBF">
        <w:rPr>
          <w:rFonts w:eastAsia="Arial" w:cstheme="minorHAnsi"/>
          <w:sz w:val="24"/>
          <w:szCs w:val="24"/>
        </w:rPr>
        <w:t>n</w:t>
      </w:r>
      <w:r w:rsidRPr="00F40EBF">
        <w:rPr>
          <w:rFonts w:eastAsia="Arial" w:cstheme="minorHAnsi"/>
          <w:spacing w:val="-1"/>
          <w:sz w:val="24"/>
          <w:szCs w:val="24"/>
        </w:rPr>
        <w:t>d</w:t>
      </w:r>
      <w:r w:rsidRPr="00F40EBF">
        <w:rPr>
          <w:rFonts w:eastAsia="Arial" w:cstheme="minorHAnsi"/>
          <w:sz w:val="24"/>
          <w:szCs w:val="24"/>
        </w:rPr>
        <w:t>er</w:t>
      </w:r>
      <w:r w:rsidRPr="00F40EBF">
        <w:rPr>
          <w:rFonts w:eastAsia="Arial" w:cstheme="minorHAnsi"/>
          <w:spacing w:val="2"/>
          <w:sz w:val="24"/>
          <w:szCs w:val="24"/>
        </w:rPr>
        <w:t xml:space="preserve"> section </w:t>
      </w:r>
      <w:r w:rsidRPr="00F40EBF">
        <w:rPr>
          <w:rFonts w:eastAsia="Arial" w:cstheme="minorHAnsi"/>
          <w:spacing w:val="-3"/>
          <w:sz w:val="24"/>
          <w:szCs w:val="24"/>
        </w:rPr>
        <w:t>4</w:t>
      </w:r>
      <w:r w:rsidRPr="00F40EBF">
        <w:rPr>
          <w:rFonts w:eastAsia="Arial" w:cstheme="minorHAnsi"/>
          <w:spacing w:val="1"/>
          <w:sz w:val="24"/>
          <w:szCs w:val="24"/>
        </w:rPr>
        <w:t>.2 in relation to Operation, Maintenance and Rehabilitation.</w:t>
      </w:r>
    </w:p>
    <w:p w14:paraId="6569C5BA" w14:textId="77777777" w:rsidR="00021566" w:rsidRPr="00F40EBF" w:rsidRDefault="00021566" w:rsidP="00021566">
      <w:pPr>
        <w:spacing w:line="200" w:lineRule="exact"/>
        <w:rPr>
          <w:rFonts w:cstheme="minorHAnsi"/>
          <w:sz w:val="24"/>
          <w:szCs w:val="24"/>
        </w:rPr>
      </w:pPr>
    </w:p>
    <w:tbl>
      <w:tblPr>
        <w:tblpPr w:leftFromText="181" w:rightFromText="181" w:vertAnchor="text" w:horzAnchor="margin" w:tblpY="1"/>
        <w:tblW w:w="0" w:type="auto"/>
        <w:tblLayout w:type="fixed"/>
        <w:tblCellMar>
          <w:left w:w="0" w:type="dxa"/>
          <w:right w:w="0" w:type="dxa"/>
        </w:tblCellMar>
        <w:tblLook w:val="01E0" w:firstRow="1" w:lastRow="1" w:firstColumn="1" w:lastColumn="1" w:noHBand="0" w:noVBand="0"/>
      </w:tblPr>
      <w:tblGrid>
        <w:gridCol w:w="3680"/>
        <w:gridCol w:w="5339"/>
      </w:tblGrid>
      <w:tr w:rsidR="00EF3927" w:rsidRPr="00F40EBF" w14:paraId="6569C5BD" w14:textId="77777777" w:rsidTr="00242A75">
        <w:trPr>
          <w:cantSplit/>
          <w:trHeight w:hRule="exact" w:val="509"/>
        </w:trPr>
        <w:tc>
          <w:tcPr>
            <w:tcW w:w="3680" w:type="dxa"/>
            <w:tcBorders>
              <w:top w:val="single" w:sz="5" w:space="0" w:color="000000"/>
              <w:left w:val="single" w:sz="5" w:space="0" w:color="000000"/>
              <w:bottom w:val="single" w:sz="5" w:space="0" w:color="000000"/>
              <w:right w:val="single" w:sz="5" w:space="0" w:color="000000"/>
            </w:tcBorders>
            <w:shd w:val="clear" w:color="auto" w:fill="005069"/>
            <w:vAlign w:val="center"/>
          </w:tcPr>
          <w:p w14:paraId="6569C5BB" w14:textId="77777777" w:rsidR="00EF3927" w:rsidRPr="00F40EBF" w:rsidRDefault="00EF3927" w:rsidP="00A36AE2">
            <w:pPr>
              <w:spacing w:line="240" w:lineRule="exact"/>
              <w:ind w:left="1081" w:right="1081"/>
              <w:jc w:val="center"/>
              <w:rPr>
                <w:rFonts w:eastAsia="Arial" w:cstheme="minorHAnsi"/>
                <w:sz w:val="24"/>
                <w:szCs w:val="24"/>
              </w:rPr>
            </w:pPr>
            <w:r w:rsidRPr="00F40EBF">
              <w:rPr>
                <w:rFonts w:eastAsia="Arial" w:cstheme="minorHAnsi"/>
                <w:b/>
                <w:color w:val="FFFFFF"/>
                <w:spacing w:val="1"/>
                <w:sz w:val="24"/>
                <w:szCs w:val="24"/>
              </w:rPr>
              <w:t>Q</w:t>
            </w:r>
            <w:r w:rsidRPr="00F40EBF">
              <w:rPr>
                <w:rFonts w:eastAsia="Arial" w:cstheme="minorHAnsi"/>
                <w:b/>
                <w:color w:val="FFFFFF"/>
                <w:sz w:val="24"/>
                <w:szCs w:val="24"/>
              </w:rPr>
              <w:t>u</w:t>
            </w:r>
            <w:r w:rsidRPr="00F40EBF">
              <w:rPr>
                <w:rFonts w:eastAsia="Arial" w:cstheme="minorHAnsi"/>
                <w:b/>
                <w:color w:val="FFFFFF"/>
                <w:spacing w:val="-1"/>
                <w:sz w:val="24"/>
                <w:szCs w:val="24"/>
              </w:rPr>
              <w:t>e</w:t>
            </w:r>
            <w:r w:rsidRPr="00F40EBF">
              <w:rPr>
                <w:rFonts w:eastAsia="Arial" w:cstheme="minorHAnsi"/>
                <w:b/>
                <w:color w:val="FFFFFF"/>
                <w:sz w:val="24"/>
                <w:szCs w:val="24"/>
              </w:rPr>
              <w:t>s</w:t>
            </w:r>
            <w:r w:rsidRPr="00F40EBF">
              <w:rPr>
                <w:rFonts w:eastAsia="Arial" w:cstheme="minorHAnsi"/>
                <w:b/>
                <w:color w:val="FFFFFF"/>
                <w:spacing w:val="-2"/>
                <w:sz w:val="24"/>
                <w:szCs w:val="24"/>
              </w:rPr>
              <w:t>t</w:t>
            </w:r>
            <w:r w:rsidRPr="00F40EBF">
              <w:rPr>
                <w:rFonts w:eastAsia="Arial" w:cstheme="minorHAnsi"/>
                <w:b/>
                <w:color w:val="FFFFFF"/>
                <w:spacing w:val="1"/>
                <w:sz w:val="24"/>
                <w:szCs w:val="24"/>
              </w:rPr>
              <w:t>i</w:t>
            </w:r>
            <w:r w:rsidRPr="00F40EBF">
              <w:rPr>
                <w:rFonts w:eastAsia="Arial" w:cstheme="minorHAnsi"/>
                <w:b/>
                <w:color w:val="FFFFFF"/>
                <w:sz w:val="24"/>
                <w:szCs w:val="24"/>
              </w:rPr>
              <w:t>on</w:t>
            </w:r>
          </w:p>
        </w:tc>
        <w:tc>
          <w:tcPr>
            <w:tcW w:w="5339" w:type="dxa"/>
            <w:tcBorders>
              <w:top w:val="single" w:sz="5" w:space="0" w:color="000000"/>
              <w:left w:val="single" w:sz="5" w:space="0" w:color="000000"/>
              <w:bottom w:val="single" w:sz="5" w:space="0" w:color="000000"/>
              <w:right w:val="single" w:sz="5" w:space="0" w:color="000000"/>
            </w:tcBorders>
            <w:shd w:val="clear" w:color="auto" w:fill="005069"/>
            <w:vAlign w:val="center"/>
          </w:tcPr>
          <w:p w14:paraId="6569C5BC" w14:textId="77777777" w:rsidR="00EF3927" w:rsidRPr="00F40EBF" w:rsidRDefault="00EF3927" w:rsidP="00A36AE2">
            <w:pPr>
              <w:spacing w:line="240" w:lineRule="exact"/>
              <w:ind w:left="1559" w:right="1652" w:firstLine="142"/>
              <w:jc w:val="center"/>
              <w:rPr>
                <w:rFonts w:eastAsia="Arial" w:cstheme="minorHAnsi"/>
                <w:sz w:val="24"/>
                <w:szCs w:val="24"/>
              </w:rPr>
            </w:pPr>
            <w:r w:rsidRPr="00F40EBF">
              <w:rPr>
                <w:rFonts w:eastAsia="Arial" w:cstheme="minorHAnsi"/>
                <w:b/>
                <w:color w:val="FFFFFF"/>
                <w:spacing w:val="-1"/>
                <w:sz w:val="24"/>
                <w:szCs w:val="24"/>
              </w:rPr>
              <w:t>Respo</w:t>
            </w:r>
            <w:r w:rsidRPr="00F40EBF">
              <w:rPr>
                <w:rFonts w:eastAsia="Arial" w:cstheme="minorHAnsi"/>
                <w:b/>
                <w:color w:val="FFFFFF"/>
                <w:sz w:val="24"/>
                <w:szCs w:val="24"/>
              </w:rPr>
              <w:t>n</w:t>
            </w:r>
            <w:r w:rsidRPr="00F40EBF">
              <w:rPr>
                <w:rFonts w:eastAsia="Arial" w:cstheme="minorHAnsi"/>
                <w:b/>
                <w:color w:val="FFFFFF"/>
                <w:spacing w:val="-1"/>
                <w:sz w:val="24"/>
                <w:szCs w:val="24"/>
              </w:rPr>
              <w:t>s</w:t>
            </w:r>
            <w:r w:rsidRPr="00F40EBF">
              <w:rPr>
                <w:rFonts w:eastAsia="Arial" w:cstheme="minorHAnsi"/>
                <w:b/>
                <w:color w:val="FFFFFF"/>
                <w:sz w:val="24"/>
                <w:szCs w:val="24"/>
              </w:rPr>
              <w:t>e</w:t>
            </w:r>
          </w:p>
        </w:tc>
      </w:tr>
      <w:tr w:rsidR="00EF3927" w:rsidRPr="00F40EBF" w14:paraId="6569C5C0" w14:textId="77777777" w:rsidTr="00242A75">
        <w:trPr>
          <w:cantSplit/>
          <w:trHeight w:hRule="exact" w:val="10412"/>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BE" w14:textId="77777777" w:rsidR="00EF3927" w:rsidRPr="00F40EBF" w:rsidRDefault="00EF3927" w:rsidP="00EC1822">
            <w:pPr>
              <w:spacing w:before="1" w:line="276" w:lineRule="auto"/>
              <w:ind w:left="132" w:right="228"/>
              <w:rPr>
                <w:rFonts w:eastAsia="Arial" w:cstheme="minorHAnsi"/>
                <w:b/>
                <w:sz w:val="24"/>
                <w:szCs w:val="24"/>
              </w:rPr>
            </w:pPr>
            <w:r w:rsidRPr="00F40EBF">
              <w:rPr>
                <w:rFonts w:eastAsia="Arial" w:cstheme="minorHAnsi"/>
                <w:b/>
                <w:sz w:val="24"/>
                <w:szCs w:val="24"/>
              </w:rPr>
              <w:t>Please provide a Preliminary Operation and Maintenance Statement</w:t>
            </w:r>
            <w:r w:rsidR="00EC1822" w:rsidRPr="00F40EBF">
              <w:rPr>
                <w:rFonts w:cstheme="minorHAnsi"/>
                <w:b/>
                <w:color w:val="000000" w:themeColor="text1"/>
                <w:sz w:val="24"/>
                <w:szCs w:val="24"/>
              </w:rPr>
              <w:t xml:space="preserve"> which sets out in broad terms how the operation and maintenance of the proposed infrastructure will be managed over the term of the MAC</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BF" w14:textId="77777777" w:rsidR="00EF3927" w:rsidRPr="00F40EBF" w:rsidRDefault="00EF3927" w:rsidP="00A36AE2">
            <w:pPr>
              <w:jc w:val="center"/>
              <w:rPr>
                <w:rFonts w:cstheme="minorHAnsi"/>
                <w:sz w:val="24"/>
                <w:szCs w:val="24"/>
              </w:rPr>
            </w:pPr>
          </w:p>
        </w:tc>
      </w:tr>
      <w:tr w:rsidR="00EF3927" w:rsidRPr="00F40EBF" w14:paraId="6569C5C3" w14:textId="77777777" w:rsidTr="00242A75">
        <w:trPr>
          <w:cantSplit/>
          <w:trHeight w:hRule="exact" w:val="5821"/>
        </w:trPr>
        <w:tc>
          <w:tcPr>
            <w:tcW w:w="3680"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C1" w14:textId="77777777" w:rsidR="00EF3927" w:rsidRPr="00F40EBF" w:rsidRDefault="00EC1822" w:rsidP="00AE21EE">
            <w:pPr>
              <w:spacing w:line="240" w:lineRule="exact"/>
              <w:ind w:left="132"/>
              <w:rPr>
                <w:rFonts w:eastAsia="Arial" w:cstheme="minorHAnsi"/>
                <w:sz w:val="24"/>
                <w:szCs w:val="24"/>
              </w:rPr>
            </w:pPr>
            <w:r w:rsidRPr="00F40EBF">
              <w:rPr>
                <w:rFonts w:eastAsia="Arial" w:cstheme="minorHAnsi"/>
                <w:b/>
                <w:spacing w:val="-1"/>
                <w:sz w:val="24"/>
                <w:szCs w:val="24"/>
              </w:rPr>
              <w:lastRenderedPageBreak/>
              <w:t xml:space="preserve">If </w:t>
            </w:r>
            <w:r w:rsidR="00AE21EE" w:rsidRPr="00F40EBF">
              <w:rPr>
                <w:rFonts w:eastAsia="Arial" w:cstheme="minorHAnsi"/>
                <w:b/>
                <w:spacing w:val="-1"/>
                <w:sz w:val="24"/>
                <w:szCs w:val="24"/>
              </w:rPr>
              <w:t xml:space="preserve">available, </w:t>
            </w:r>
            <w:r w:rsidRPr="00F40EBF">
              <w:rPr>
                <w:rFonts w:eastAsia="Arial" w:cstheme="minorHAnsi"/>
                <w:b/>
                <w:spacing w:val="-1"/>
                <w:sz w:val="24"/>
                <w:szCs w:val="24"/>
              </w:rPr>
              <w:t>please provide details of prior experience in the operation and maintenance of facilities/infrastructure of a similar scale and nature.</w:t>
            </w:r>
          </w:p>
        </w:tc>
        <w:tc>
          <w:tcPr>
            <w:tcW w:w="5339" w:type="dxa"/>
            <w:tcBorders>
              <w:top w:val="single" w:sz="5" w:space="0" w:color="000000"/>
              <w:left w:val="single" w:sz="5" w:space="0" w:color="000000"/>
              <w:bottom w:val="single" w:sz="5" w:space="0" w:color="000000"/>
              <w:right w:val="single" w:sz="5" w:space="0" w:color="000000"/>
            </w:tcBorders>
            <w:vAlign w:val="center"/>
          </w:tcPr>
          <w:p w14:paraId="6569C5C2" w14:textId="77777777" w:rsidR="00EF3927" w:rsidRPr="00F40EBF" w:rsidRDefault="00EF3927" w:rsidP="00A36AE2">
            <w:pPr>
              <w:jc w:val="center"/>
              <w:rPr>
                <w:rFonts w:cstheme="minorHAnsi"/>
                <w:sz w:val="24"/>
                <w:szCs w:val="24"/>
              </w:rPr>
            </w:pPr>
          </w:p>
        </w:tc>
      </w:tr>
      <w:tr w:rsidR="00EF3927" w:rsidRPr="00F40EBF" w14:paraId="6569C5C6" w14:textId="77777777" w:rsidTr="00242A75">
        <w:trPr>
          <w:cantSplit/>
          <w:trHeight w:hRule="exact" w:val="5383"/>
        </w:trPr>
        <w:tc>
          <w:tcPr>
            <w:tcW w:w="3680" w:type="dxa"/>
            <w:tcBorders>
              <w:top w:val="single" w:sz="5" w:space="0" w:color="000000"/>
              <w:left w:val="single" w:sz="5" w:space="0" w:color="000000"/>
              <w:bottom w:val="single" w:sz="6" w:space="0" w:color="000000"/>
              <w:right w:val="single" w:sz="5" w:space="0" w:color="000000"/>
            </w:tcBorders>
            <w:shd w:val="clear" w:color="auto" w:fill="01BAB5"/>
            <w:vAlign w:val="center"/>
          </w:tcPr>
          <w:p w14:paraId="6569C5C4" w14:textId="77777777" w:rsidR="00EF3927" w:rsidRPr="00F40EBF" w:rsidRDefault="00EC1822" w:rsidP="00A36AE2">
            <w:pPr>
              <w:spacing w:line="240" w:lineRule="exact"/>
              <w:ind w:left="132"/>
              <w:rPr>
                <w:rFonts w:eastAsia="Arial" w:cstheme="minorHAnsi"/>
                <w:sz w:val="24"/>
                <w:szCs w:val="24"/>
              </w:rPr>
            </w:pPr>
            <w:r w:rsidRPr="00F40EBF">
              <w:rPr>
                <w:rFonts w:eastAsia="Arial" w:cstheme="minorHAnsi"/>
                <w:b/>
                <w:spacing w:val="-1"/>
                <w:sz w:val="24"/>
                <w:szCs w:val="24"/>
              </w:rPr>
              <w:t>If relevant</w:t>
            </w:r>
            <w:r w:rsidR="00AE21EE" w:rsidRPr="00F40EBF">
              <w:rPr>
                <w:rFonts w:eastAsia="Arial" w:cstheme="minorHAnsi"/>
                <w:b/>
                <w:spacing w:val="-1"/>
                <w:sz w:val="24"/>
                <w:szCs w:val="24"/>
              </w:rPr>
              <w:t>,</w:t>
            </w:r>
            <w:r w:rsidRPr="00F40EBF">
              <w:rPr>
                <w:rFonts w:eastAsia="Arial" w:cstheme="minorHAnsi"/>
                <w:b/>
                <w:spacing w:val="-1"/>
                <w:sz w:val="24"/>
                <w:szCs w:val="24"/>
              </w:rPr>
              <w:t xml:space="preserve"> please provide a Preliminary Rehabilitation Plan</w:t>
            </w:r>
          </w:p>
        </w:tc>
        <w:tc>
          <w:tcPr>
            <w:tcW w:w="5339" w:type="dxa"/>
            <w:tcBorders>
              <w:top w:val="single" w:sz="5" w:space="0" w:color="000000"/>
              <w:left w:val="single" w:sz="5" w:space="0" w:color="000000"/>
              <w:bottom w:val="single" w:sz="6" w:space="0" w:color="000000"/>
              <w:right w:val="single" w:sz="5" w:space="0" w:color="000000"/>
            </w:tcBorders>
            <w:vAlign w:val="center"/>
          </w:tcPr>
          <w:p w14:paraId="6569C5C5" w14:textId="77777777" w:rsidR="00EF3927" w:rsidRPr="00F40EBF" w:rsidRDefault="00EF3927" w:rsidP="00A36AE2">
            <w:pPr>
              <w:jc w:val="center"/>
              <w:rPr>
                <w:rFonts w:cstheme="minorHAnsi"/>
                <w:sz w:val="24"/>
                <w:szCs w:val="24"/>
              </w:rPr>
            </w:pPr>
          </w:p>
        </w:tc>
      </w:tr>
    </w:tbl>
    <w:p w14:paraId="6569C5C7" w14:textId="77777777" w:rsidR="00021566" w:rsidRPr="00F40EBF" w:rsidRDefault="00021566" w:rsidP="00021566">
      <w:pPr>
        <w:spacing w:line="200" w:lineRule="exact"/>
        <w:rPr>
          <w:rFonts w:cstheme="minorHAnsi"/>
          <w:sz w:val="24"/>
          <w:szCs w:val="24"/>
        </w:rPr>
      </w:pPr>
    </w:p>
    <w:p w14:paraId="6569C5C8" w14:textId="77777777" w:rsidR="00021566" w:rsidRPr="00F40EBF" w:rsidRDefault="00021566" w:rsidP="00021566">
      <w:pPr>
        <w:spacing w:line="200" w:lineRule="exact"/>
        <w:rPr>
          <w:rFonts w:cstheme="minorHAnsi"/>
          <w:sz w:val="24"/>
          <w:szCs w:val="24"/>
        </w:rPr>
      </w:pPr>
    </w:p>
    <w:p w14:paraId="6569C5C9" w14:textId="77777777" w:rsidR="00021566" w:rsidRPr="00F40EBF" w:rsidRDefault="00021566" w:rsidP="00021566">
      <w:pPr>
        <w:spacing w:line="200" w:lineRule="exact"/>
        <w:rPr>
          <w:rFonts w:cstheme="minorHAnsi"/>
          <w:sz w:val="24"/>
          <w:szCs w:val="24"/>
        </w:rPr>
      </w:pPr>
    </w:p>
    <w:p w14:paraId="6569C5CA" w14:textId="77777777" w:rsidR="00021566" w:rsidRPr="00F40EBF" w:rsidRDefault="00021566" w:rsidP="00021566">
      <w:pPr>
        <w:spacing w:line="200" w:lineRule="exact"/>
        <w:rPr>
          <w:rFonts w:cstheme="minorHAnsi"/>
          <w:sz w:val="24"/>
          <w:szCs w:val="24"/>
        </w:rPr>
      </w:pPr>
    </w:p>
    <w:p w14:paraId="6569C5CB" w14:textId="77777777" w:rsidR="00021566" w:rsidRPr="00F40EBF" w:rsidRDefault="00021566" w:rsidP="00021566">
      <w:pPr>
        <w:spacing w:line="200" w:lineRule="exact"/>
        <w:rPr>
          <w:rFonts w:cstheme="minorHAnsi"/>
          <w:sz w:val="24"/>
          <w:szCs w:val="24"/>
        </w:rPr>
      </w:pPr>
    </w:p>
    <w:p w14:paraId="6569C5CC" w14:textId="77777777" w:rsidR="0078095B" w:rsidRPr="00F40EBF" w:rsidRDefault="0078095B">
      <w:pPr>
        <w:rPr>
          <w:rFonts w:eastAsia="Arial" w:cstheme="minorHAnsi"/>
          <w:b/>
          <w:color w:val="004D44"/>
          <w:sz w:val="24"/>
          <w:szCs w:val="24"/>
        </w:rPr>
      </w:pPr>
    </w:p>
    <w:p w14:paraId="6569C5CD" w14:textId="77777777" w:rsidR="00021566" w:rsidRPr="00F40EBF" w:rsidRDefault="00021566" w:rsidP="00242A75">
      <w:pPr>
        <w:pStyle w:val="Heading1"/>
        <w:rPr>
          <w:rFonts w:eastAsia="Arial" w:cstheme="minorHAnsi"/>
          <w:sz w:val="24"/>
          <w:szCs w:val="24"/>
        </w:rPr>
      </w:pPr>
      <w:bookmarkStart w:id="25" w:name="_Toc141978693"/>
      <w:r w:rsidRPr="00F40EBF">
        <w:rPr>
          <w:rFonts w:eastAsia="Arial" w:cstheme="minorHAnsi"/>
          <w:sz w:val="24"/>
          <w:szCs w:val="24"/>
        </w:rPr>
        <w:lastRenderedPageBreak/>
        <w:t>Appen</w:t>
      </w:r>
      <w:r w:rsidRPr="00F40EBF">
        <w:rPr>
          <w:rFonts w:eastAsia="Arial" w:cstheme="minorHAnsi"/>
          <w:spacing w:val="1"/>
          <w:sz w:val="24"/>
          <w:szCs w:val="24"/>
        </w:rPr>
        <w:t>d</w:t>
      </w:r>
      <w:r w:rsidRPr="00F40EBF">
        <w:rPr>
          <w:rFonts w:eastAsia="Arial" w:cstheme="minorHAnsi"/>
          <w:sz w:val="24"/>
          <w:szCs w:val="24"/>
        </w:rPr>
        <w:t>ix</w:t>
      </w:r>
      <w:r w:rsidRPr="00F40EBF">
        <w:rPr>
          <w:rFonts w:eastAsia="Arial" w:cstheme="minorHAnsi"/>
          <w:spacing w:val="1"/>
          <w:sz w:val="24"/>
          <w:szCs w:val="24"/>
        </w:rPr>
        <w:t xml:space="preserve"> </w:t>
      </w:r>
      <w:r w:rsidRPr="00F40EBF">
        <w:rPr>
          <w:rFonts w:eastAsia="Arial" w:cstheme="minorHAnsi"/>
          <w:spacing w:val="-28"/>
          <w:sz w:val="24"/>
          <w:szCs w:val="24"/>
        </w:rPr>
        <w:t>T</w:t>
      </w:r>
      <w:r w:rsidRPr="00F40EBF">
        <w:rPr>
          <w:rFonts w:eastAsia="Arial" w:cstheme="minorHAnsi"/>
          <w:sz w:val="24"/>
          <w:szCs w:val="24"/>
        </w:rPr>
        <w:t>e</w:t>
      </w:r>
      <w:r w:rsidRPr="00F40EBF">
        <w:rPr>
          <w:rFonts w:eastAsia="Arial" w:cstheme="minorHAnsi"/>
          <w:spacing w:val="-1"/>
          <w:sz w:val="24"/>
          <w:szCs w:val="24"/>
        </w:rPr>
        <w:t>c</w:t>
      </w:r>
      <w:r w:rsidR="00AE21EE" w:rsidRPr="00F40EBF">
        <w:rPr>
          <w:rFonts w:eastAsia="Arial" w:cstheme="minorHAnsi"/>
          <w:spacing w:val="-1"/>
          <w:sz w:val="24"/>
          <w:szCs w:val="24"/>
        </w:rPr>
        <w:t xml:space="preserve"> </w:t>
      </w:r>
      <w:r w:rsidRPr="00F40EBF">
        <w:rPr>
          <w:rFonts w:eastAsia="Arial" w:cstheme="minorHAnsi"/>
          <w:spacing w:val="-1"/>
          <w:sz w:val="24"/>
          <w:szCs w:val="24"/>
        </w:rPr>
        <w:t>C</w:t>
      </w:r>
      <w:r w:rsidRPr="00F40EBF">
        <w:rPr>
          <w:rFonts w:eastAsia="Arial" w:cstheme="minorHAnsi"/>
          <w:sz w:val="24"/>
          <w:szCs w:val="24"/>
        </w:rPr>
        <w:t>:</w:t>
      </w:r>
      <w:r w:rsidRPr="00F40EBF">
        <w:rPr>
          <w:rFonts w:eastAsia="Arial" w:cstheme="minorHAnsi"/>
          <w:spacing w:val="69"/>
          <w:sz w:val="24"/>
          <w:szCs w:val="24"/>
        </w:rPr>
        <w:t xml:space="preserve"> </w:t>
      </w:r>
      <w:r w:rsidRPr="00F40EBF">
        <w:rPr>
          <w:rFonts w:eastAsia="Arial" w:cstheme="minorHAnsi"/>
          <w:sz w:val="24"/>
          <w:szCs w:val="24"/>
        </w:rPr>
        <w:t>D</w:t>
      </w:r>
      <w:r w:rsidRPr="00F40EBF">
        <w:rPr>
          <w:rFonts w:eastAsia="Arial" w:cstheme="minorHAnsi"/>
          <w:spacing w:val="-2"/>
          <w:sz w:val="24"/>
          <w:szCs w:val="24"/>
        </w:rPr>
        <w:t>e</w:t>
      </w:r>
      <w:r w:rsidRPr="00F40EBF">
        <w:rPr>
          <w:rFonts w:eastAsia="Arial" w:cstheme="minorHAnsi"/>
          <w:sz w:val="24"/>
          <w:szCs w:val="24"/>
        </w:rPr>
        <w:t>l</w:t>
      </w:r>
      <w:r w:rsidRPr="00F40EBF">
        <w:rPr>
          <w:rFonts w:eastAsia="Arial" w:cstheme="minorHAnsi"/>
          <w:spacing w:val="1"/>
          <w:sz w:val="24"/>
          <w:szCs w:val="24"/>
        </w:rPr>
        <w:t>i</w:t>
      </w:r>
      <w:r w:rsidRPr="00F40EBF">
        <w:rPr>
          <w:rFonts w:eastAsia="Arial" w:cstheme="minorHAnsi"/>
          <w:sz w:val="24"/>
          <w:szCs w:val="24"/>
        </w:rPr>
        <w:t>v</w:t>
      </w:r>
      <w:r w:rsidRPr="00F40EBF">
        <w:rPr>
          <w:rFonts w:eastAsia="Arial" w:cstheme="minorHAnsi"/>
          <w:spacing w:val="-2"/>
          <w:sz w:val="24"/>
          <w:szCs w:val="24"/>
        </w:rPr>
        <w:t>e</w:t>
      </w:r>
      <w:r w:rsidRPr="00F40EBF">
        <w:rPr>
          <w:rFonts w:eastAsia="Arial" w:cstheme="minorHAnsi"/>
          <w:spacing w:val="1"/>
          <w:sz w:val="24"/>
          <w:szCs w:val="24"/>
        </w:rPr>
        <w:t>r</w:t>
      </w:r>
      <w:r w:rsidRPr="00F40EBF">
        <w:rPr>
          <w:rFonts w:eastAsia="Arial" w:cstheme="minorHAnsi"/>
          <w:sz w:val="24"/>
          <w:szCs w:val="24"/>
        </w:rPr>
        <w:t>y</w:t>
      </w:r>
      <w:r w:rsidRPr="00F40EBF">
        <w:rPr>
          <w:rFonts w:eastAsia="Arial" w:cstheme="minorHAnsi"/>
          <w:spacing w:val="1"/>
          <w:sz w:val="24"/>
          <w:szCs w:val="24"/>
        </w:rPr>
        <w:t xml:space="preserve"> </w:t>
      </w:r>
      <w:r w:rsidRPr="00F40EBF">
        <w:rPr>
          <w:rFonts w:eastAsia="Arial" w:cstheme="minorHAnsi"/>
          <w:spacing w:val="-6"/>
          <w:sz w:val="24"/>
          <w:szCs w:val="24"/>
        </w:rPr>
        <w:t>T</w:t>
      </w:r>
      <w:r w:rsidRPr="00F40EBF">
        <w:rPr>
          <w:rFonts w:eastAsia="Arial" w:cstheme="minorHAnsi"/>
          <w:sz w:val="24"/>
          <w:szCs w:val="24"/>
        </w:rPr>
        <w:t>im</w:t>
      </w:r>
      <w:r w:rsidRPr="00F40EBF">
        <w:rPr>
          <w:rFonts w:eastAsia="Arial" w:cstheme="minorHAnsi"/>
          <w:spacing w:val="-1"/>
          <w:sz w:val="24"/>
          <w:szCs w:val="24"/>
        </w:rPr>
        <w:t>e</w:t>
      </w:r>
      <w:r w:rsidRPr="00F40EBF">
        <w:rPr>
          <w:rFonts w:eastAsia="Arial" w:cstheme="minorHAnsi"/>
          <w:spacing w:val="3"/>
          <w:sz w:val="24"/>
          <w:szCs w:val="24"/>
        </w:rPr>
        <w:t>l</w:t>
      </w:r>
      <w:r w:rsidRPr="00F40EBF">
        <w:rPr>
          <w:rFonts w:eastAsia="Arial" w:cstheme="minorHAnsi"/>
          <w:sz w:val="24"/>
          <w:szCs w:val="24"/>
        </w:rPr>
        <w:t>i</w:t>
      </w:r>
      <w:r w:rsidRPr="00F40EBF">
        <w:rPr>
          <w:rFonts w:eastAsia="Arial" w:cstheme="minorHAnsi"/>
          <w:spacing w:val="1"/>
          <w:sz w:val="24"/>
          <w:szCs w:val="24"/>
        </w:rPr>
        <w:t>n</w:t>
      </w:r>
      <w:r w:rsidRPr="00F40EBF">
        <w:rPr>
          <w:rFonts w:eastAsia="Arial" w:cstheme="minorHAnsi"/>
          <w:sz w:val="24"/>
          <w:szCs w:val="24"/>
        </w:rPr>
        <w:t>es</w:t>
      </w:r>
      <w:bookmarkEnd w:id="25"/>
    </w:p>
    <w:p w14:paraId="6569C5CE" w14:textId="77777777" w:rsidR="00021566" w:rsidRPr="00F40EBF" w:rsidRDefault="00021566" w:rsidP="00021566">
      <w:pPr>
        <w:spacing w:before="7" w:line="120" w:lineRule="exact"/>
        <w:rPr>
          <w:rFonts w:cstheme="minorHAnsi"/>
          <w:sz w:val="24"/>
          <w:szCs w:val="24"/>
        </w:rPr>
      </w:pPr>
    </w:p>
    <w:p w14:paraId="6569C5CF" w14:textId="77777777" w:rsidR="00021566" w:rsidRPr="00F40EBF" w:rsidRDefault="00021566" w:rsidP="00EC1822">
      <w:pPr>
        <w:spacing w:line="359" w:lineRule="auto"/>
        <w:ind w:right="767"/>
        <w:rPr>
          <w:rFonts w:eastAsia="Arial" w:cstheme="minorHAnsi"/>
          <w:sz w:val="24"/>
          <w:szCs w:val="24"/>
        </w:rPr>
      </w:pPr>
      <w:r w:rsidRPr="00F40EBF">
        <w:rPr>
          <w:rFonts w:eastAsia="Arial" w:cstheme="minorHAnsi"/>
          <w:spacing w:val="-1"/>
          <w:sz w:val="24"/>
          <w:szCs w:val="24"/>
        </w:rPr>
        <w:t>Pl</w:t>
      </w:r>
      <w:r w:rsidRPr="00F40EBF">
        <w:rPr>
          <w:rFonts w:eastAsia="Arial" w:cstheme="minorHAnsi"/>
          <w:sz w:val="24"/>
          <w:szCs w:val="24"/>
        </w:rPr>
        <w:t>e</w:t>
      </w:r>
      <w:r w:rsidRPr="00F40EBF">
        <w:rPr>
          <w:rFonts w:eastAsia="Arial" w:cstheme="minorHAnsi"/>
          <w:spacing w:val="-1"/>
          <w:sz w:val="24"/>
          <w:szCs w:val="24"/>
        </w:rPr>
        <w:t>a</w:t>
      </w:r>
      <w:r w:rsidRPr="00F40EBF">
        <w:rPr>
          <w:rFonts w:eastAsia="Arial" w:cstheme="minorHAnsi"/>
          <w:sz w:val="24"/>
          <w:szCs w:val="24"/>
        </w:rPr>
        <w:t>se p</w:t>
      </w:r>
      <w:r w:rsidRPr="00F40EBF">
        <w:rPr>
          <w:rFonts w:eastAsia="Arial" w:cstheme="minorHAnsi"/>
          <w:spacing w:val="1"/>
          <w:sz w:val="24"/>
          <w:szCs w:val="24"/>
        </w:rPr>
        <w:t>r</w:t>
      </w:r>
      <w:r w:rsidRPr="00F40EBF">
        <w:rPr>
          <w:rFonts w:eastAsia="Arial" w:cstheme="minorHAnsi"/>
          <w:sz w:val="24"/>
          <w:szCs w:val="24"/>
        </w:rPr>
        <w:t>ov</w:t>
      </w:r>
      <w:r w:rsidRPr="00F40EBF">
        <w:rPr>
          <w:rFonts w:eastAsia="Arial" w:cstheme="minorHAnsi"/>
          <w:spacing w:val="-1"/>
          <w:sz w:val="24"/>
          <w:szCs w:val="24"/>
        </w:rPr>
        <w:t>i</w:t>
      </w:r>
      <w:r w:rsidRPr="00F40EBF">
        <w:rPr>
          <w:rFonts w:eastAsia="Arial" w:cstheme="minorHAnsi"/>
          <w:sz w:val="24"/>
          <w:szCs w:val="24"/>
        </w:rPr>
        <w:t>de</w:t>
      </w:r>
      <w:r w:rsidRPr="00F40EBF">
        <w:rPr>
          <w:rFonts w:eastAsia="Arial" w:cstheme="minorHAnsi"/>
          <w:spacing w:val="1"/>
          <w:sz w:val="24"/>
          <w:szCs w:val="24"/>
        </w:rPr>
        <w:t xml:space="preserve"> </w:t>
      </w:r>
      <w:r w:rsidRPr="00F40EBF">
        <w:rPr>
          <w:rFonts w:eastAsia="Arial" w:cstheme="minorHAnsi"/>
          <w:sz w:val="24"/>
          <w:szCs w:val="24"/>
        </w:rPr>
        <w:t>ex</w:t>
      </w:r>
      <w:r w:rsidRPr="00F40EBF">
        <w:rPr>
          <w:rFonts w:eastAsia="Arial" w:cstheme="minorHAnsi"/>
          <w:spacing w:val="-1"/>
          <w:sz w:val="24"/>
          <w:szCs w:val="24"/>
        </w:rPr>
        <w:t>p</w:t>
      </w:r>
      <w:r w:rsidRPr="00F40EBF">
        <w:rPr>
          <w:rFonts w:eastAsia="Arial" w:cstheme="minorHAnsi"/>
          <w:sz w:val="24"/>
          <w:szCs w:val="24"/>
        </w:rPr>
        <w:t>e</w:t>
      </w:r>
      <w:r w:rsidRPr="00F40EBF">
        <w:rPr>
          <w:rFonts w:eastAsia="Arial" w:cstheme="minorHAnsi"/>
          <w:spacing w:val="-3"/>
          <w:sz w:val="24"/>
          <w:szCs w:val="24"/>
        </w:rPr>
        <w:t>c</w:t>
      </w:r>
      <w:r w:rsidRPr="00F40EBF">
        <w:rPr>
          <w:rFonts w:eastAsia="Arial" w:cstheme="minorHAnsi"/>
          <w:spacing w:val="1"/>
          <w:sz w:val="24"/>
          <w:szCs w:val="24"/>
        </w:rPr>
        <w:t>t</w:t>
      </w:r>
      <w:r w:rsidRPr="00F40EBF">
        <w:rPr>
          <w:rFonts w:eastAsia="Arial" w:cstheme="minorHAnsi"/>
          <w:sz w:val="24"/>
          <w:szCs w:val="24"/>
        </w:rPr>
        <w:t>ed</w:t>
      </w:r>
      <w:r w:rsidRPr="00F40EBF">
        <w:rPr>
          <w:rFonts w:eastAsia="Arial" w:cstheme="minorHAnsi"/>
          <w:spacing w:val="-2"/>
          <w:sz w:val="24"/>
          <w:szCs w:val="24"/>
        </w:rPr>
        <w:t xml:space="preserve"> </w:t>
      </w:r>
      <w:r w:rsidRPr="00F40EBF">
        <w:rPr>
          <w:rFonts w:eastAsia="Arial" w:cstheme="minorHAnsi"/>
          <w:sz w:val="24"/>
          <w:szCs w:val="24"/>
        </w:rPr>
        <w:t>d</w:t>
      </w:r>
      <w:r w:rsidRPr="00F40EBF">
        <w:rPr>
          <w:rFonts w:eastAsia="Arial" w:cstheme="minorHAnsi"/>
          <w:spacing w:val="-1"/>
          <w:sz w:val="24"/>
          <w:szCs w:val="24"/>
        </w:rPr>
        <w:t>a</w:t>
      </w:r>
      <w:r w:rsidRPr="00F40EBF">
        <w:rPr>
          <w:rFonts w:eastAsia="Arial" w:cstheme="minorHAnsi"/>
          <w:spacing w:val="1"/>
          <w:sz w:val="24"/>
          <w:szCs w:val="24"/>
        </w:rPr>
        <w:t>t</w:t>
      </w:r>
      <w:r w:rsidRPr="00F40EBF">
        <w:rPr>
          <w:rFonts w:eastAsia="Arial" w:cstheme="minorHAnsi"/>
          <w:sz w:val="24"/>
          <w:szCs w:val="24"/>
        </w:rPr>
        <w:t>es</w:t>
      </w:r>
      <w:r w:rsidRPr="00F40EBF">
        <w:rPr>
          <w:rFonts w:eastAsia="Arial" w:cstheme="minorHAnsi"/>
          <w:spacing w:val="-2"/>
          <w:sz w:val="24"/>
          <w:szCs w:val="24"/>
        </w:rPr>
        <w:t xml:space="preserve"> </w:t>
      </w:r>
      <w:r w:rsidRPr="00F40EBF">
        <w:rPr>
          <w:rFonts w:eastAsia="Arial" w:cstheme="minorHAnsi"/>
          <w:spacing w:val="1"/>
          <w:sz w:val="24"/>
          <w:szCs w:val="24"/>
        </w:rPr>
        <w:t>f</w:t>
      </w:r>
      <w:r w:rsidRPr="00F40EBF">
        <w:rPr>
          <w:rFonts w:eastAsia="Arial" w:cstheme="minorHAnsi"/>
          <w:spacing w:val="-3"/>
          <w:sz w:val="24"/>
          <w:szCs w:val="24"/>
        </w:rPr>
        <w:t>o</w:t>
      </w:r>
      <w:r w:rsidRPr="00F40EBF">
        <w:rPr>
          <w:rFonts w:eastAsia="Arial" w:cstheme="minorHAnsi"/>
          <w:sz w:val="24"/>
          <w:szCs w:val="24"/>
        </w:rPr>
        <w:t xml:space="preserve">r </w:t>
      </w:r>
      <w:r w:rsidRPr="00F40EBF">
        <w:rPr>
          <w:rFonts w:eastAsia="Arial" w:cstheme="minorHAnsi"/>
          <w:spacing w:val="1"/>
          <w:sz w:val="24"/>
          <w:szCs w:val="24"/>
        </w:rPr>
        <w:t>t</w:t>
      </w:r>
      <w:r w:rsidRPr="00F40EBF">
        <w:rPr>
          <w:rFonts w:eastAsia="Arial" w:cstheme="minorHAnsi"/>
          <w:sz w:val="24"/>
          <w:szCs w:val="24"/>
        </w:rPr>
        <w:t>he</w:t>
      </w:r>
      <w:r w:rsidRPr="00F40EBF">
        <w:rPr>
          <w:rFonts w:eastAsia="Arial" w:cstheme="minorHAnsi"/>
          <w:spacing w:val="-2"/>
          <w:sz w:val="24"/>
          <w:szCs w:val="24"/>
        </w:rPr>
        <w:t xml:space="preserve"> </w:t>
      </w:r>
      <w:r w:rsidRPr="00F40EBF">
        <w:rPr>
          <w:rFonts w:eastAsia="Arial" w:cstheme="minorHAnsi"/>
          <w:spacing w:val="-3"/>
          <w:sz w:val="24"/>
          <w:szCs w:val="24"/>
        </w:rPr>
        <w:t>P</w:t>
      </w:r>
      <w:r w:rsidRPr="00F40EBF">
        <w:rPr>
          <w:rFonts w:eastAsia="Arial" w:cstheme="minorHAnsi"/>
          <w:spacing w:val="1"/>
          <w:sz w:val="24"/>
          <w:szCs w:val="24"/>
        </w:rPr>
        <w:t>r</w:t>
      </w:r>
      <w:r w:rsidRPr="00F40EBF">
        <w:rPr>
          <w:rFonts w:eastAsia="Arial" w:cstheme="minorHAnsi"/>
          <w:sz w:val="24"/>
          <w:szCs w:val="24"/>
        </w:rPr>
        <w:t>o</w:t>
      </w:r>
      <w:r w:rsidRPr="00F40EBF">
        <w:rPr>
          <w:rFonts w:eastAsia="Arial" w:cstheme="minorHAnsi"/>
          <w:spacing w:val="1"/>
          <w:sz w:val="24"/>
          <w:szCs w:val="24"/>
        </w:rPr>
        <w:t>j</w:t>
      </w:r>
      <w:r w:rsidRPr="00F40EBF">
        <w:rPr>
          <w:rFonts w:eastAsia="Arial" w:cstheme="minorHAnsi"/>
          <w:spacing w:val="-3"/>
          <w:sz w:val="24"/>
          <w:szCs w:val="24"/>
        </w:rPr>
        <w:t>e</w:t>
      </w:r>
      <w:r w:rsidRPr="00F40EBF">
        <w:rPr>
          <w:rFonts w:eastAsia="Arial" w:cstheme="minorHAnsi"/>
          <w:sz w:val="24"/>
          <w:szCs w:val="24"/>
        </w:rPr>
        <w:t>ct</w:t>
      </w:r>
      <w:r w:rsidRPr="00F40EBF">
        <w:rPr>
          <w:rFonts w:eastAsia="Arial" w:cstheme="minorHAnsi"/>
          <w:spacing w:val="2"/>
          <w:sz w:val="24"/>
          <w:szCs w:val="24"/>
        </w:rPr>
        <w:t xml:space="preserve"> </w:t>
      </w:r>
      <w:r w:rsidRPr="00F40EBF">
        <w:rPr>
          <w:rFonts w:eastAsia="Arial" w:cstheme="minorHAnsi"/>
          <w:spacing w:val="-1"/>
          <w:sz w:val="24"/>
          <w:szCs w:val="24"/>
        </w:rPr>
        <w:t>i</w:t>
      </w:r>
      <w:r w:rsidRPr="00F40EBF">
        <w:rPr>
          <w:rFonts w:eastAsia="Arial" w:cstheme="minorHAnsi"/>
          <w:sz w:val="24"/>
          <w:szCs w:val="24"/>
        </w:rPr>
        <w:t>n</w:t>
      </w:r>
      <w:r w:rsidRPr="00F40EBF">
        <w:rPr>
          <w:rFonts w:eastAsia="Arial" w:cstheme="minorHAnsi"/>
          <w:spacing w:val="-1"/>
          <w:sz w:val="24"/>
          <w:szCs w:val="24"/>
        </w:rPr>
        <w:t xml:space="preserve"> </w:t>
      </w:r>
      <w:r w:rsidR="00EC1822" w:rsidRPr="00F40EBF">
        <w:rPr>
          <w:rFonts w:eastAsia="Arial" w:cstheme="minorHAnsi"/>
          <w:spacing w:val="1"/>
          <w:sz w:val="24"/>
          <w:szCs w:val="24"/>
        </w:rPr>
        <w:t>relation</w:t>
      </w:r>
      <w:r w:rsidRPr="00F40EBF">
        <w:rPr>
          <w:rFonts w:eastAsia="Arial" w:cstheme="minorHAnsi"/>
          <w:spacing w:val="-2"/>
          <w:sz w:val="24"/>
          <w:szCs w:val="24"/>
        </w:rPr>
        <w:t xml:space="preserve"> </w:t>
      </w:r>
      <w:r w:rsidRPr="00F40EBF">
        <w:rPr>
          <w:rFonts w:eastAsia="Arial" w:cstheme="minorHAnsi"/>
          <w:spacing w:val="1"/>
          <w:sz w:val="24"/>
          <w:szCs w:val="24"/>
        </w:rPr>
        <w:t>t</w:t>
      </w:r>
      <w:r w:rsidRPr="00F40EBF">
        <w:rPr>
          <w:rFonts w:eastAsia="Arial" w:cstheme="minorHAnsi"/>
          <w:sz w:val="24"/>
          <w:szCs w:val="24"/>
        </w:rPr>
        <w:t>o</w:t>
      </w:r>
      <w:r w:rsidRPr="00F40EBF">
        <w:rPr>
          <w:rFonts w:eastAsia="Arial" w:cstheme="minorHAnsi"/>
          <w:spacing w:val="-2"/>
          <w:sz w:val="24"/>
          <w:szCs w:val="24"/>
        </w:rPr>
        <w:t xml:space="preserve"> </w:t>
      </w:r>
      <w:r w:rsidRPr="00F40EBF">
        <w:rPr>
          <w:rFonts w:eastAsia="Arial" w:cstheme="minorHAnsi"/>
          <w:spacing w:val="1"/>
          <w:sz w:val="24"/>
          <w:szCs w:val="24"/>
        </w:rPr>
        <w:t>t</w:t>
      </w:r>
      <w:r w:rsidRPr="00F40EBF">
        <w:rPr>
          <w:rFonts w:eastAsia="Arial" w:cstheme="minorHAnsi"/>
          <w:sz w:val="24"/>
          <w:szCs w:val="24"/>
        </w:rPr>
        <w:t>he</w:t>
      </w:r>
      <w:r w:rsidRPr="00F40EBF">
        <w:rPr>
          <w:rFonts w:eastAsia="Arial" w:cstheme="minorHAnsi"/>
          <w:spacing w:val="-2"/>
          <w:sz w:val="24"/>
          <w:szCs w:val="24"/>
        </w:rPr>
        <w:t xml:space="preserve"> </w:t>
      </w:r>
      <w:r w:rsidRPr="00F40EBF">
        <w:rPr>
          <w:rFonts w:eastAsia="Arial" w:cstheme="minorHAnsi"/>
          <w:spacing w:val="-1"/>
          <w:sz w:val="24"/>
          <w:szCs w:val="24"/>
        </w:rPr>
        <w:t>K</w:t>
      </w:r>
      <w:r w:rsidRPr="00F40EBF">
        <w:rPr>
          <w:rFonts w:eastAsia="Arial" w:cstheme="minorHAnsi"/>
          <w:sz w:val="24"/>
          <w:szCs w:val="24"/>
        </w:rPr>
        <w:t>ey</w:t>
      </w:r>
      <w:r w:rsidRPr="00F40EBF">
        <w:rPr>
          <w:rFonts w:eastAsia="Arial" w:cstheme="minorHAnsi"/>
          <w:spacing w:val="-2"/>
          <w:sz w:val="24"/>
          <w:szCs w:val="24"/>
        </w:rPr>
        <w:t xml:space="preserve"> </w:t>
      </w:r>
      <w:r w:rsidRPr="00F40EBF">
        <w:rPr>
          <w:rFonts w:eastAsia="Arial" w:cstheme="minorHAnsi"/>
          <w:spacing w:val="1"/>
          <w:sz w:val="24"/>
          <w:szCs w:val="24"/>
        </w:rPr>
        <w:t>M</w:t>
      </w:r>
      <w:r w:rsidRPr="00F40EBF">
        <w:rPr>
          <w:rFonts w:eastAsia="Arial" w:cstheme="minorHAnsi"/>
          <w:spacing w:val="-1"/>
          <w:sz w:val="24"/>
          <w:szCs w:val="24"/>
        </w:rPr>
        <w:t>il</w:t>
      </w:r>
      <w:r w:rsidRPr="00F40EBF">
        <w:rPr>
          <w:rFonts w:eastAsia="Arial" w:cstheme="minorHAnsi"/>
          <w:sz w:val="24"/>
          <w:szCs w:val="24"/>
        </w:rPr>
        <w:t>estones o</w:t>
      </w:r>
      <w:r w:rsidRPr="00F40EBF">
        <w:rPr>
          <w:rFonts w:eastAsia="Arial" w:cstheme="minorHAnsi"/>
          <w:spacing w:val="-1"/>
          <w:sz w:val="24"/>
          <w:szCs w:val="24"/>
        </w:rPr>
        <w:t>u</w:t>
      </w:r>
      <w:r w:rsidRPr="00F40EBF">
        <w:rPr>
          <w:rFonts w:eastAsia="Arial" w:cstheme="minorHAnsi"/>
          <w:spacing w:val="1"/>
          <w:sz w:val="24"/>
          <w:szCs w:val="24"/>
        </w:rPr>
        <w:t>t</w:t>
      </w:r>
      <w:r w:rsidRPr="00F40EBF">
        <w:rPr>
          <w:rFonts w:eastAsia="Arial" w:cstheme="minorHAnsi"/>
          <w:spacing w:val="-1"/>
          <w:sz w:val="24"/>
          <w:szCs w:val="24"/>
        </w:rPr>
        <w:t>li</w:t>
      </w:r>
      <w:r w:rsidRPr="00F40EBF">
        <w:rPr>
          <w:rFonts w:eastAsia="Arial" w:cstheme="minorHAnsi"/>
          <w:sz w:val="24"/>
          <w:szCs w:val="24"/>
        </w:rPr>
        <w:t>n</w:t>
      </w:r>
      <w:r w:rsidRPr="00F40EBF">
        <w:rPr>
          <w:rFonts w:eastAsia="Arial" w:cstheme="minorHAnsi"/>
          <w:spacing w:val="-1"/>
          <w:sz w:val="24"/>
          <w:szCs w:val="24"/>
        </w:rPr>
        <w:t>e</w:t>
      </w:r>
      <w:r w:rsidRPr="00F40EBF">
        <w:rPr>
          <w:rFonts w:eastAsia="Arial" w:cstheme="minorHAnsi"/>
          <w:sz w:val="24"/>
          <w:szCs w:val="24"/>
        </w:rPr>
        <w:t>d in</w:t>
      </w:r>
      <w:r w:rsidRPr="00F40EBF">
        <w:rPr>
          <w:rFonts w:eastAsia="Arial" w:cstheme="minorHAnsi"/>
          <w:spacing w:val="1"/>
          <w:sz w:val="24"/>
          <w:szCs w:val="24"/>
        </w:rPr>
        <w:t xml:space="preserve"> t</w:t>
      </w:r>
      <w:r w:rsidRPr="00F40EBF">
        <w:rPr>
          <w:rFonts w:eastAsia="Arial" w:cstheme="minorHAnsi"/>
          <w:sz w:val="24"/>
          <w:szCs w:val="24"/>
        </w:rPr>
        <w:t>he</w:t>
      </w:r>
      <w:r w:rsidRPr="00F40EBF">
        <w:rPr>
          <w:rFonts w:eastAsia="Arial" w:cstheme="minorHAnsi"/>
          <w:spacing w:val="-2"/>
          <w:sz w:val="24"/>
          <w:szCs w:val="24"/>
        </w:rPr>
        <w:t xml:space="preserve"> </w:t>
      </w:r>
      <w:r w:rsidRPr="00F40EBF">
        <w:rPr>
          <w:rFonts w:eastAsia="Arial" w:cstheme="minorHAnsi"/>
          <w:sz w:val="24"/>
          <w:szCs w:val="24"/>
        </w:rPr>
        <w:t>b</w:t>
      </w:r>
      <w:r w:rsidRPr="00F40EBF">
        <w:rPr>
          <w:rFonts w:eastAsia="Arial" w:cstheme="minorHAnsi"/>
          <w:spacing w:val="-1"/>
          <w:sz w:val="24"/>
          <w:szCs w:val="24"/>
        </w:rPr>
        <w:t>el</w:t>
      </w:r>
      <w:r w:rsidRPr="00F40EBF">
        <w:rPr>
          <w:rFonts w:eastAsia="Arial" w:cstheme="minorHAnsi"/>
          <w:sz w:val="24"/>
          <w:szCs w:val="24"/>
        </w:rPr>
        <w:t>ow</w:t>
      </w:r>
      <w:r w:rsidRPr="00F40EBF">
        <w:rPr>
          <w:rFonts w:eastAsia="Arial" w:cstheme="minorHAnsi"/>
          <w:spacing w:val="1"/>
          <w:sz w:val="24"/>
          <w:szCs w:val="24"/>
        </w:rPr>
        <w:t xml:space="preserve"> t</w:t>
      </w:r>
      <w:r w:rsidRPr="00F40EBF">
        <w:rPr>
          <w:rFonts w:eastAsia="Arial" w:cstheme="minorHAnsi"/>
          <w:sz w:val="24"/>
          <w:szCs w:val="24"/>
        </w:rPr>
        <w:t>a</w:t>
      </w:r>
      <w:r w:rsidRPr="00F40EBF">
        <w:rPr>
          <w:rFonts w:eastAsia="Arial" w:cstheme="minorHAnsi"/>
          <w:spacing w:val="-1"/>
          <w:sz w:val="24"/>
          <w:szCs w:val="24"/>
        </w:rPr>
        <w:t>b</w:t>
      </w:r>
      <w:r w:rsidRPr="00F40EBF">
        <w:rPr>
          <w:rFonts w:eastAsia="Arial" w:cstheme="minorHAnsi"/>
          <w:spacing w:val="-3"/>
          <w:sz w:val="24"/>
          <w:szCs w:val="24"/>
        </w:rPr>
        <w:t>l</w:t>
      </w:r>
      <w:r w:rsidRPr="00F40EBF">
        <w:rPr>
          <w:rFonts w:eastAsia="Arial" w:cstheme="minorHAnsi"/>
          <w:sz w:val="24"/>
          <w:szCs w:val="24"/>
        </w:rPr>
        <w:t>e</w:t>
      </w:r>
      <w:r w:rsidR="0045621A" w:rsidRPr="00F40EBF">
        <w:rPr>
          <w:rFonts w:eastAsia="Arial" w:cstheme="minorHAnsi"/>
          <w:sz w:val="24"/>
          <w:szCs w:val="24"/>
        </w:rPr>
        <w:t>, as requested in Section 4.3</w:t>
      </w:r>
      <w:r w:rsidRPr="00F40EBF">
        <w:rPr>
          <w:rFonts w:eastAsia="Arial" w:cstheme="minorHAnsi"/>
          <w:sz w:val="24"/>
          <w:szCs w:val="24"/>
        </w:rPr>
        <w:t>.</w:t>
      </w:r>
      <w:r w:rsidRPr="00F40EBF">
        <w:rPr>
          <w:rFonts w:eastAsia="Arial" w:cstheme="minorHAnsi"/>
          <w:spacing w:val="2"/>
          <w:sz w:val="24"/>
          <w:szCs w:val="24"/>
        </w:rPr>
        <w:t xml:space="preserve"> </w:t>
      </w:r>
      <w:r w:rsidRPr="00F40EBF">
        <w:rPr>
          <w:rFonts w:eastAsia="Arial" w:cstheme="minorHAnsi"/>
          <w:spacing w:val="-1"/>
          <w:sz w:val="24"/>
          <w:szCs w:val="24"/>
        </w:rPr>
        <w:t>D</w:t>
      </w:r>
      <w:r w:rsidRPr="00F40EBF">
        <w:rPr>
          <w:rFonts w:eastAsia="Arial" w:cstheme="minorHAnsi"/>
          <w:sz w:val="24"/>
          <w:szCs w:val="24"/>
        </w:rPr>
        <w:t>at</w:t>
      </w:r>
      <w:r w:rsidRPr="00F40EBF">
        <w:rPr>
          <w:rFonts w:eastAsia="Arial" w:cstheme="minorHAnsi"/>
          <w:spacing w:val="-2"/>
          <w:sz w:val="24"/>
          <w:szCs w:val="24"/>
        </w:rPr>
        <w:t>e</w:t>
      </w:r>
      <w:r w:rsidRPr="00F40EBF">
        <w:rPr>
          <w:rFonts w:eastAsia="Arial" w:cstheme="minorHAnsi"/>
          <w:sz w:val="24"/>
          <w:szCs w:val="24"/>
        </w:rPr>
        <w:t>s</w:t>
      </w:r>
      <w:r w:rsidRPr="00F40EBF">
        <w:rPr>
          <w:rFonts w:eastAsia="Arial" w:cstheme="minorHAnsi"/>
          <w:spacing w:val="1"/>
          <w:sz w:val="24"/>
          <w:szCs w:val="24"/>
        </w:rPr>
        <w:t xml:space="preserve"> </w:t>
      </w:r>
      <w:r w:rsidRPr="00F40EBF">
        <w:rPr>
          <w:rFonts w:eastAsia="Arial" w:cstheme="minorHAnsi"/>
          <w:spacing w:val="-3"/>
          <w:sz w:val="24"/>
          <w:szCs w:val="24"/>
        </w:rPr>
        <w:t>a</w:t>
      </w:r>
      <w:r w:rsidRPr="00F40EBF">
        <w:rPr>
          <w:rFonts w:eastAsia="Arial" w:cstheme="minorHAnsi"/>
          <w:spacing w:val="1"/>
          <w:sz w:val="24"/>
          <w:szCs w:val="24"/>
        </w:rPr>
        <w:t>r</w:t>
      </w:r>
      <w:r w:rsidRPr="00F40EBF">
        <w:rPr>
          <w:rFonts w:eastAsia="Arial" w:cstheme="minorHAnsi"/>
          <w:sz w:val="24"/>
          <w:szCs w:val="24"/>
        </w:rPr>
        <w:t>e exp</w:t>
      </w:r>
      <w:r w:rsidRPr="00F40EBF">
        <w:rPr>
          <w:rFonts w:eastAsia="Arial" w:cstheme="minorHAnsi"/>
          <w:spacing w:val="-3"/>
          <w:sz w:val="24"/>
          <w:szCs w:val="24"/>
        </w:rPr>
        <w:t>e</w:t>
      </w:r>
      <w:r w:rsidRPr="00F40EBF">
        <w:rPr>
          <w:rFonts w:eastAsia="Arial" w:cstheme="minorHAnsi"/>
          <w:sz w:val="24"/>
          <w:szCs w:val="24"/>
        </w:rPr>
        <w:t>c</w:t>
      </w:r>
      <w:r w:rsidRPr="00F40EBF">
        <w:rPr>
          <w:rFonts w:eastAsia="Arial" w:cstheme="minorHAnsi"/>
          <w:spacing w:val="1"/>
          <w:sz w:val="24"/>
          <w:szCs w:val="24"/>
        </w:rPr>
        <w:t>t</w:t>
      </w:r>
      <w:r w:rsidRPr="00F40EBF">
        <w:rPr>
          <w:rFonts w:eastAsia="Arial" w:cstheme="minorHAnsi"/>
          <w:sz w:val="24"/>
          <w:szCs w:val="24"/>
        </w:rPr>
        <w:t>ed</w:t>
      </w:r>
      <w:r w:rsidRPr="00F40EBF">
        <w:rPr>
          <w:rFonts w:eastAsia="Arial" w:cstheme="minorHAnsi"/>
          <w:spacing w:val="-2"/>
          <w:sz w:val="24"/>
          <w:szCs w:val="24"/>
        </w:rPr>
        <w:t xml:space="preserve"> </w:t>
      </w:r>
      <w:r w:rsidRPr="00F40EBF">
        <w:rPr>
          <w:rFonts w:eastAsia="Arial" w:cstheme="minorHAnsi"/>
          <w:spacing w:val="1"/>
          <w:sz w:val="24"/>
          <w:szCs w:val="24"/>
        </w:rPr>
        <w:t>t</w:t>
      </w:r>
      <w:r w:rsidRPr="00F40EBF">
        <w:rPr>
          <w:rFonts w:eastAsia="Arial" w:cstheme="minorHAnsi"/>
          <w:sz w:val="24"/>
          <w:szCs w:val="24"/>
        </w:rPr>
        <w:t>o</w:t>
      </w:r>
      <w:r w:rsidRPr="00F40EBF">
        <w:rPr>
          <w:rFonts w:eastAsia="Arial" w:cstheme="minorHAnsi"/>
          <w:spacing w:val="-2"/>
          <w:sz w:val="24"/>
          <w:szCs w:val="24"/>
        </w:rPr>
        <w:t xml:space="preserve"> </w:t>
      </w:r>
      <w:r w:rsidRPr="00F40EBF">
        <w:rPr>
          <w:rFonts w:eastAsia="Arial" w:cstheme="minorHAnsi"/>
          <w:sz w:val="24"/>
          <w:szCs w:val="24"/>
        </w:rPr>
        <w:t>be</w:t>
      </w:r>
      <w:r w:rsidRPr="00F40EBF">
        <w:rPr>
          <w:rFonts w:eastAsia="Arial" w:cstheme="minorHAnsi"/>
          <w:spacing w:val="1"/>
          <w:sz w:val="24"/>
          <w:szCs w:val="24"/>
        </w:rPr>
        <w:t xml:space="preserve"> </w:t>
      </w:r>
      <w:r w:rsidRPr="00F40EBF">
        <w:rPr>
          <w:rFonts w:eastAsia="Arial" w:cstheme="minorHAnsi"/>
          <w:spacing w:val="-1"/>
          <w:sz w:val="24"/>
          <w:szCs w:val="24"/>
        </w:rPr>
        <w:t>i</w:t>
      </w:r>
      <w:r w:rsidRPr="00F40EBF">
        <w:rPr>
          <w:rFonts w:eastAsia="Arial" w:cstheme="minorHAnsi"/>
          <w:sz w:val="24"/>
          <w:szCs w:val="24"/>
        </w:rPr>
        <w:t>n</w:t>
      </w:r>
      <w:r w:rsidRPr="00F40EBF">
        <w:rPr>
          <w:rFonts w:eastAsia="Arial" w:cstheme="minorHAnsi"/>
          <w:spacing w:val="-1"/>
          <w:sz w:val="24"/>
          <w:szCs w:val="24"/>
        </w:rPr>
        <w:t>di</w:t>
      </w:r>
      <w:r w:rsidRPr="00F40EBF">
        <w:rPr>
          <w:rFonts w:eastAsia="Arial" w:cstheme="minorHAnsi"/>
          <w:sz w:val="24"/>
          <w:szCs w:val="24"/>
        </w:rPr>
        <w:t>cativ</w:t>
      </w:r>
      <w:r w:rsidRPr="00F40EBF">
        <w:rPr>
          <w:rFonts w:eastAsia="Arial" w:cstheme="minorHAnsi"/>
          <w:spacing w:val="-1"/>
          <w:sz w:val="24"/>
          <w:szCs w:val="24"/>
        </w:rPr>
        <w:t>e</w:t>
      </w:r>
      <w:r w:rsidRPr="00F40EBF">
        <w:rPr>
          <w:rFonts w:eastAsia="Arial" w:cstheme="minorHAnsi"/>
          <w:sz w:val="24"/>
          <w:szCs w:val="24"/>
        </w:rPr>
        <w:t>.</w:t>
      </w:r>
    </w:p>
    <w:p w14:paraId="6569C5D0" w14:textId="77777777" w:rsidR="00021566" w:rsidRPr="00F40EBF" w:rsidRDefault="00021566" w:rsidP="00021566">
      <w:pPr>
        <w:spacing w:before="8" w:line="100" w:lineRule="exact"/>
        <w:rPr>
          <w:rFonts w:cstheme="minorHAnsi"/>
          <w:sz w:val="24"/>
          <w:szCs w:val="24"/>
        </w:rPr>
      </w:pPr>
    </w:p>
    <w:tbl>
      <w:tblPr>
        <w:tblW w:w="0" w:type="auto"/>
        <w:tblInd w:w="96" w:type="dxa"/>
        <w:tblLayout w:type="fixed"/>
        <w:tblCellMar>
          <w:left w:w="0" w:type="dxa"/>
          <w:right w:w="0" w:type="dxa"/>
        </w:tblCellMar>
        <w:tblLook w:val="01E0" w:firstRow="1" w:lastRow="1" w:firstColumn="1" w:lastColumn="1" w:noHBand="0" w:noVBand="0"/>
      </w:tblPr>
      <w:tblGrid>
        <w:gridCol w:w="4547"/>
        <w:gridCol w:w="4335"/>
      </w:tblGrid>
      <w:tr w:rsidR="00815E34" w:rsidRPr="00F40EBF" w14:paraId="6569C5D2" w14:textId="77777777" w:rsidTr="00242A75">
        <w:trPr>
          <w:trHeight w:hRule="exact" w:val="504"/>
        </w:trPr>
        <w:tc>
          <w:tcPr>
            <w:tcW w:w="8882" w:type="dxa"/>
            <w:gridSpan w:val="2"/>
            <w:tcBorders>
              <w:top w:val="single" w:sz="5" w:space="0" w:color="000000"/>
              <w:left w:val="single" w:sz="5" w:space="0" w:color="000000"/>
              <w:bottom w:val="single" w:sz="5" w:space="0" w:color="000000"/>
              <w:right w:val="single" w:sz="5" w:space="0" w:color="000000"/>
            </w:tcBorders>
            <w:shd w:val="clear" w:color="auto" w:fill="005069"/>
          </w:tcPr>
          <w:p w14:paraId="6569C5D1" w14:textId="77777777" w:rsidR="00815E34" w:rsidRPr="00F40EBF" w:rsidRDefault="00815E34" w:rsidP="00A36AE2">
            <w:pPr>
              <w:spacing w:line="240" w:lineRule="exact"/>
              <w:ind w:left="3431" w:right="3432"/>
              <w:jc w:val="center"/>
              <w:rPr>
                <w:rFonts w:eastAsia="Arial" w:cstheme="minorHAnsi"/>
                <w:sz w:val="24"/>
                <w:szCs w:val="24"/>
              </w:rPr>
            </w:pPr>
            <w:r w:rsidRPr="00F40EBF">
              <w:rPr>
                <w:rFonts w:eastAsia="Arial" w:cstheme="minorHAnsi"/>
                <w:b/>
                <w:color w:val="FFFFFF"/>
                <w:spacing w:val="-1"/>
                <w:sz w:val="24"/>
                <w:szCs w:val="24"/>
              </w:rPr>
              <w:t>D</w:t>
            </w:r>
            <w:r w:rsidRPr="00F40EBF">
              <w:rPr>
                <w:rFonts w:eastAsia="Arial" w:cstheme="minorHAnsi"/>
                <w:b/>
                <w:color w:val="FFFFFF"/>
                <w:sz w:val="24"/>
                <w:szCs w:val="24"/>
              </w:rPr>
              <w:t>el</w:t>
            </w:r>
            <w:r w:rsidRPr="00F40EBF">
              <w:rPr>
                <w:rFonts w:eastAsia="Arial" w:cstheme="minorHAnsi"/>
                <w:b/>
                <w:color w:val="FFFFFF"/>
                <w:spacing w:val="2"/>
                <w:sz w:val="24"/>
                <w:szCs w:val="24"/>
              </w:rPr>
              <w:t>i</w:t>
            </w:r>
            <w:r w:rsidRPr="00F40EBF">
              <w:rPr>
                <w:rFonts w:eastAsia="Arial" w:cstheme="minorHAnsi"/>
                <w:b/>
                <w:color w:val="FFFFFF"/>
                <w:sz w:val="24"/>
                <w:szCs w:val="24"/>
              </w:rPr>
              <w:t>v</w:t>
            </w:r>
            <w:r w:rsidRPr="00F40EBF">
              <w:rPr>
                <w:rFonts w:eastAsia="Arial" w:cstheme="minorHAnsi"/>
                <w:b/>
                <w:color w:val="FFFFFF"/>
                <w:spacing w:val="-1"/>
                <w:sz w:val="24"/>
                <w:szCs w:val="24"/>
              </w:rPr>
              <w:t>e</w:t>
            </w:r>
            <w:r w:rsidRPr="00F40EBF">
              <w:rPr>
                <w:rFonts w:eastAsia="Arial" w:cstheme="minorHAnsi"/>
                <w:b/>
                <w:color w:val="FFFFFF"/>
                <w:sz w:val="24"/>
                <w:szCs w:val="24"/>
              </w:rPr>
              <w:t>ry</w:t>
            </w:r>
            <w:r w:rsidRPr="00F40EBF">
              <w:rPr>
                <w:rFonts w:eastAsia="Arial" w:cstheme="minorHAnsi"/>
                <w:b/>
                <w:color w:val="FFFFFF"/>
                <w:spacing w:val="-3"/>
                <w:sz w:val="24"/>
                <w:szCs w:val="24"/>
              </w:rPr>
              <w:t xml:space="preserve"> </w:t>
            </w:r>
            <w:r w:rsidRPr="00F40EBF">
              <w:rPr>
                <w:rFonts w:eastAsia="Arial" w:cstheme="minorHAnsi"/>
                <w:b/>
                <w:color w:val="FFFFFF"/>
                <w:spacing w:val="2"/>
                <w:sz w:val="24"/>
                <w:szCs w:val="24"/>
              </w:rPr>
              <w:t>T</w:t>
            </w:r>
            <w:r w:rsidRPr="00F40EBF">
              <w:rPr>
                <w:rFonts w:eastAsia="Arial" w:cstheme="minorHAnsi"/>
                <w:b/>
                <w:color w:val="FFFFFF"/>
                <w:spacing w:val="-1"/>
                <w:sz w:val="24"/>
                <w:szCs w:val="24"/>
              </w:rPr>
              <w:t>i</w:t>
            </w:r>
            <w:r w:rsidRPr="00F40EBF">
              <w:rPr>
                <w:rFonts w:eastAsia="Arial" w:cstheme="minorHAnsi"/>
                <w:b/>
                <w:color w:val="FFFFFF"/>
                <w:sz w:val="24"/>
                <w:szCs w:val="24"/>
              </w:rPr>
              <w:t>me</w:t>
            </w:r>
            <w:r w:rsidRPr="00F40EBF">
              <w:rPr>
                <w:rFonts w:eastAsia="Arial" w:cstheme="minorHAnsi"/>
                <w:b/>
                <w:color w:val="FFFFFF"/>
                <w:spacing w:val="-1"/>
                <w:sz w:val="24"/>
                <w:szCs w:val="24"/>
              </w:rPr>
              <w:t>l</w:t>
            </w:r>
            <w:r w:rsidRPr="00F40EBF">
              <w:rPr>
                <w:rFonts w:eastAsia="Arial" w:cstheme="minorHAnsi"/>
                <w:b/>
                <w:color w:val="FFFFFF"/>
                <w:spacing w:val="1"/>
                <w:sz w:val="24"/>
                <w:szCs w:val="24"/>
              </w:rPr>
              <w:t>i</w:t>
            </w:r>
            <w:r w:rsidRPr="00F40EBF">
              <w:rPr>
                <w:rFonts w:eastAsia="Arial" w:cstheme="minorHAnsi"/>
                <w:b/>
                <w:color w:val="FFFFFF"/>
                <w:sz w:val="24"/>
                <w:szCs w:val="24"/>
              </w:rPr>
              <w:t>n</w:t>
            </w:r>
            <w:r w:rsidRPr="00F40EBF">
              <w:rPr>
                <w:rFonts w:eastAsia="Arial" w:cstheme="minorHAnsi"/>
                <w:b/>
                <w:color w:val="FFFFFF"/>
                <w:spacing w:val="-1"/>
                <w:sz w:val="24"/>
                <w:szCs w:val="24"/>
              </w:rPr>
              <w:t>e</w:t>
            </w:r>
            <w:r w:rsidRPr="00F40EBF">
              <w:rPr>
                <w:rFonts w:eastAsia="Arial" w:cstheme="minorHAnsi"/>
                <w:b/>
                <w:color w:val="FFFFFF"/>
                <w:sz w:val="24"/>
                <w:szCs w:val="24"/>
              </w:rPr>
              <w:t>s</w:t>
            </w:r>
          </w:p>
        </w:tc>
      </w:tr>
      <w:tr w:rsidR="00815E34" w:rsidRPr="00F40EBF" w14:paraId="6569C5D5" w14:textId="77777777" w:rsidTr="00242A75">
        <w:trPr>
          <w:trHeight w:hRule="exact" w:val="516"/>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D3" w14:textId="77777777" w:rsidR="00815E34" w:rsidRPr="00F40EBF" w:rsidRDefault="00815E34" w:rsidP="00A36AE2">
            <w:pPr>
              <w:spacing w:before="4"/>
              <w:ind w:left="102"/>
              <w:rPr>
                <w:rFonts w:eastAsia="Arial" w:cstheme="minorHAnsi"/>
                <w:sz w:val="24"/>
                <w:szCs w:val="24"/>
              </w:rPr>
            </w:pPr>
            <w:r w:rsidRPr="00F40EBF">
              <w:rPr>
                <w:rFonts w:eastAsia="Arial" w:cstheme="minorHAnsi"/>
                <w:b/>
                <w:spacing w:val="-1"/>
                <w:sz w:val="24"/>
                <w:szCs w:val="24"/>
              </w:rPr>
              <w:t>S</w:t>
            </w:r>
            <w:r w:rsidRPr="00F40EBF">
              <w:rPr>
                <w:rFonts w:eastAsia="Arial" w:cstheme="minorHAnsi"/>
                <w:b/>
                <w:sz w:val="24"/>
                <w:szCs w:val="24"/>
              </w:rPr>
              <w:t>u</w:t>
            </w:r>
            <w:r w:rsidRPr="00F40EBF">
              <w:rPr>
                <w:rFonts w:eastAsia="Arial" w:cstheme="minorHAnsi"/>
                <w:b/>
                <w:spacing w:val="-1"/>
                <w:sz w:val="24"/>
                <w:szCs w:val="24"/>
              </w:rPr>
              <w:t>b</w:t>
            </w:r>
            <w:r w:rsidRPr="00F40EBF">
              <w:rPr>
                <w:rFonts w:eastAsia="Arial" w:cstheme="minorHAnsi"/>
                <w:b/>
                <w:sz w:val="24"/>
                <w:szCs w:val="24"/>
              </w:rPr>
              <w:t>m</w:t>
            </w:r>
            <w:r w:rsidRPr="00F40EBF">
              <w:rPr>
                <w:rFonts w:eastAsia="Arial" w:cstheme="minorHAnsi"/>
                <w:b/>
                <w:spacing w:val="1"/>
                <w:sz w:val="24"/>
                <w:szCs w:val="24"/>
              </w:rPr>
              <w:t>i</w:t>
            </w:r>
            <w:r w:rsidRPr="00F40EBF">
              <w:rPr>
                <w:rFonts w:eastAsia="Arial" w:cstheme="minorHAnsi"/>
                <w:b/>
                <w:sz w:val="24"/>
                <w:szCs w:val="24"/>
              </w:rPr>
              <w:t>s</w:t>
            </w:r>
            <w:r w:rsidRPr="00F40EBF">
              <w:rPr>
                <w:rFonts w:eastAsia="Arial" w:cstheme="minorHAnsi"/>
                <w:b/>
                <w:spacing w:val="-1"/>
                <w:sz w:val="24"/>
                <w:szCs w:val="24"/>
              </w:rPr>
              <w:t>s</w:t>
            </w:r>
            <w:r w:rsidRPr="00F40EBF">
              <w:rPr>
                <w:rFonts w:eastAsia="Arial" w:cstheme="minorHAnsi"/>
                <w:b/>
                <w:spacing w:val="1"/>
                <w:sz w:val="24"/>
                <w:szCs w:val="24"/>
              </w:rPr>
              <w:t>i</w:t>
            </w:r>
            <w:r w:rsidRPr="00F40EBF">
              <w:rPr>
                <w:rFonts w:eastAsia="Arial" w:cstheme="minorHAnsi"/>
                <w:b/>
                <w:sz w:val="24"/>
                <w:szCs w:val="24"/>
              </w:rPr>
              <w:t>on</w:t>
            </w:r>
            <w:r w:rsidRPr="00F40EBF">
              <w:rPr>
                <w:rFonts w:eastAsia="Arial" w:cstheme="minorHAnsi"/>
                <w:b/>
                <w:spacing w:val="-2"/>
                <w:sz w:val="24"/>
                <w:szCs w:val="24"/>
              </w:rPr>
              <w:t xml:space="preserve"> </w:t>
            </w:r>
            <w:r w:rsidRPr="00F40EBF">
              <w:rPr>
                <w:rFonts w:eastAsia="Arial" w:cstheme="minorHAnsi"/>
                <w:b/>
                <w:sz w:val="24"/>
                <w:szCs w:val="24"/>
              </w:rPr>
              <w:t>of</w:t>
            </w:r>
            <w:r w:rsidRPr="00F40EBF">
              <w:rPr>
                <w:rFonts w:eastAsia="Arial" w:cstheme="minorHAnsi"/>
                <w:b/>
                <w:spacing w:val="-1"/>
                <w:sz w:val="24"/>
                <w:szCs w:val="24"/>
              </w:rPr>
              <w:t xml:space="preserve"> P</w:t>
            </w:r>
            <w:r w:rsidRPr="00F40EBF">
              <w:rPr>
                <w:rFonts w:eastAsia="Arial" w:cstheme="minorHAnsi"/>
                <w:b/>
                <w:spacing w:val="1"/>
                <w:sz w:val="24"/>
                <w:szCs w:val="24"/>
              </w:rPr>
              <w:t>l</w:t>
            </w:r>
            <w:r w:rsidRPr="00F40EBF">
              <w:rPr>
                <w:rFonts w:eastAsia="Arial" w:cstheme="minorHAnsi"/>
                <w:b/>
                <w:sz w:val="24"/>
                <w:szCs w:val="24"/>
              </w:rPr>
              <w:t>a</w:t>
            </w:r>
            <w:r w:rsidRPr="00F40EBF">
              <w:rPr>
                <w:rFonts w:eastAsia="Arial" w:cstheme="minorHAnsi"/>
                <w:b/>
                <w:spacing w:val="-1"/>
                <w:sz w:val="24"/>
                <w:szCs w:val="24"/>
              </w:rPr>
              <w:t>n</w:t>
            </w:r>
            <w:r w:rsidRPr="00F40EBF">
              <w:rPr>
                <w:rFonts w:eastAsia="Arial" w:cstheme="minorHAnsi"/>
                <w:b/>
                <w:spacing w:val="-3"/>
                <w:sz w:val="24"/>
                <w:szCs w:val="24"/>
              </w:rPr>
              <w:t>n</w:t>
            </w:r>
            <w:r w:rsidRPr="00F40EBF">
              <w:rPr>
                <w:rFonts w:eastAsia="Arial" w:cstheme="minorHAnsi"/>
                <w:b/>
                <w:spacing w:val="1"/>
                <w:sz w:val="24"/>
                <w:szCs w:val="24"/>
              </w:rPr>
              <w:t>i</w:t>
            </w:r>
            <w:r w:rsidRPr="00F40EBF">
              <w:rPr>
                <w:rFonts w:eastAsia="Arial" w:cstheme="minorHAnsi"/>
                <w:b/>
                <w:spacing w:val="-3"/>
                <w:sz w:val="24"/>
                <w:szCs w:val="24"/>
              </w:rPr>
              <w:t>n</w:t>
            </w:r>
            <w:r w:rsidRPr="00F40EBF">
              <w:rPr>
                <w:rFonts w:eastAsia="Arial" w:cstheme="minorHAnsi"/>
                <w:b/>
                <w:sz w:val="24"/>
                <w:szCs w:val="24"/>
              </w:rPr>
              <w:t xml:space="preserve">g </w:t>
            </w:r>
            <w:r w:rsidRPr="00F40EBF">
              <w:rPr>
                <w:rFonts w:eastAsia="Arial" w:cstheme="minorHAnsi"/>
                <w:b/>
                <w:spacing w:val="2"/>
                <w:sz w:val="24"/>
                <w:szCs w:val="24"/>
              </w:rPr>
              <w:t>A</w:t>
            </w:r>
            <w:r w:rsidRPr="00F40EBF">
              <w:rPr>
                <w:rFonts w:eastAsia="Arial" w:cstheme="minorHAnsi"/>
                <w:b/>
                <w:sz w:val="24"/>
                <w:szCs w:val="24"/>
              </w:rPr>
              <w:t>p</w:t>
            </w:r>
            <w:r w:rsidRPr="00F40EBF">
              <w:rPr>
                <w:rFonts w:eastAsia="Arial" w:cstheme="minorHAnsi"/>
                <w:b/>
                <w:spacing w:val="-3"/>
                <w:sz w:val="24"/>
                <w:szCs w:val="24"/>
              </w:rPr>
              <w:t>p</w:t>
            </w:r>
            <w:r w:rsidRPr="00F40EBF">
              <w:rPr>
                <w:rFonts w:eastAsia="Arial" w:cstheme="minorHAnsi"/>
                <w:b/>
                <w:spacing w:val="1"/>
                <w:sz w:val="24"/>
                <w:szCs w:val="24"/>
              </w:rPr>
              <w:t>li</w:t>
            </w:r>
            <w:r w:rsidRPr="00F40EBF">
              <w:rPr>
                <w:rFonts w:eastAsia="Arial" w:cstheme="minorHAnsi"/>
                <w:b/>
                <w:sz w:val="24"/>
                <w:szCs w:val="24"/>
              </w:rPr>
              <w:t>c</w:t>
            </w:r>
            <w:r w:rsidRPr="00F40EBF">
              <w:rPr>
                <w:rFonts w:eastAsia="Arial" w:cstheme="minorHAnsi"/>
                <w:b/>
                <w:spacing w:val="-3"/>
                <w:sz w:val="24"/>
                <w:szCs w:val="24"/>
              </w:rPr>
              <w:t>a</w:t>
            </w:r>
            <w:r w:rsidRPr="00F40EBF">
              <w:rPr>
                <w:rFonts w:eastAsia="Arial" w:cstheme="minorHAnsi"/>
                <w:b/>
                <w:spacing w:val="1"/>
                <w:sz w:val="24"/>
                <w:szCs w:val="24"/>
              </w:rPr>
              <w:t>ti</w:t>
            </w:r>
            <w:r w:rsidRPr="00F40EBF">
              <w:rPr>
                <w:rFonts w:eastAsia="Arial" w:cstheme="minorHAnsi"/>
                <w:b/>
                <w:sz w:val="24"/>
                <w:szCs w:val="24"/>
              </w:rPr>
              <w:t>on</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D4" w14:textId="77777777" w:rsidR="00815E34" w:rsidRPr="00F40EBF" w:rsidRDefault="00815E34" w:rsidP="00A36AE2">
            <w:pPr>
              <w:rPr>
                <w:rFonts w:cstheme="minorHAnsi"/>
                <w:sz w:val="24"/>
                <w:szCs w:val="24"/>
              </w:rPr>
            </w:pPr>
          </w:p>
        </w:tc>
      </w:tr>
      <w:tr w:rsidR="00815E34" w:rsidRPr="00F40EBF" w14:paraId="6569C5D8" w14:textId="77777777" w:rsidTr="00242A75">
        <w:trPr>
          <w:trHeight w:hRule="exact" w:val="509"/>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D6" w14:textId="77777777" w:rsidR="00815E34" w:rsidRPr="00F40EBF" w:rsidRDefault="00815E34" w:rsidP="00A36AE2">
            <w:pPr>
              <w:spacing w:line="240" w:lineRule="exact"/>
              <w:ind w:left="102"/>
              <w:rPr>
                <w:rFonts w:eastAsia="Arial" w:cstheme="minorHAnsi"/>
                <w:sz w:val="24"/>
                <w:szCs w:val="24"/>
              </w:rPr>
            </w:pPr>
            <w:r w:rsidRPr="00F40EBF">
              <w:rPr>
                <w:rFonts w:eastAsia="Arial" w:cstheme="minorHAnsi"/>
                <w:b/>
                <w:spacing w:val="-1"/>
                <w:sz w:val="24"/>
                <w:szCs w:val="24"/>
              </w:rPr>
              <w:t>R</w:t>
            </w:r>
            <w:r w:rsidRPr="00F40EBF">
              <w:rPr>
                <w:rFonts w:eastAsia="Arial" w:cstheme="minorHAnsi"/>
                <w:b/>
                <w:sz w:val="24"/>
                <w:szCs w:val="24"/>
              </w:rPr>
              <w:t>e</w:t>
            </w:r>
            <w:r w:rsidRPr="00F40EBF">
              <w:rPr>
                <w:rFonts w:eastAsia="Arial" w:cstheme="minorHAnsi"/>
                <w:b/>
                <w:spacing w:val="-1"/>
                <w:sz w:val="24"/>
                <w:szCs w:val="24"/>
              </w:rPr>
              <w:t>c</w:t>
            </w:r>
            <w:r w:rsidRPr="00F40EBF">
              <w:rPr>
                <w:rFonts w:eastAsia="Arial" w:cstheme="minorHAnsi"/>
                <w:b/>
                <w:sz w:val="24"/>
                <w:szCs w:val="24"/>
              </w:rPr>
              <w:t>eipt</w:t>
            </w:r>
            <w:r w:rsidRPr="00F40EBF">
              <w:rPr>
                <w:rFonts w:eastAsia="Arial" w:cstheme="minorHAnsi"/>
                <w:b/>
                <w:spacing w:val="2"/>
                <w:sz w:val="24"/>
                <w:szCs w:val="24"/>
              </w:rPr>
              <w:t xml:space="preserve"> </w:t>
            </w:r>
            <w:r w:rsidRPr="00F40EBF">
              <w:rPr>
                <w:rFonts w:eastAsia="Arial" w:cstheme="minorHAnsi"/>
                <w:b/>
                <w:spacing w:val="-3"/>
                <w:sz w:val="24"/>
                <w:szCs w:val="24"/>
              </w:rPr>
              <w:t>o</w:t>
            </w:r>
            <w:r w:rsidRPr="00F40EBF">
              <w:rPr>
                <w:rFonts w:eastAsia="Arial" w:cstheme="minorHAnsi"/>
                <w:b/>
                <w:sz w:val="24"/>
                <w:szCs w:val="24"/>
              </w:rPr>
              <w:t>f</w:t>
            </w:r>
            <w:r w:rsidRPr="00F40EBF">
              <w:rPr>
                <w:rFonts w:eastAsia="Arial" w:cstheme="minorHAnsi"/>
                <w:b/>
                <w:spacing w:val="2"/>
                <w:sz w:val="24"/>
                <w:szCs w:val="24"/>
              </w:rPr>
              <w:t xml:space="preserve"> </w:t>
            </w:r>
            <w:r w:rsidRPr="00F40EBF">
              <w:rPr>
                <w:rFonts w:eastAsia="Arial" w:cstheme="minorHAnsi"/>
                <w:b/>
                <w:spacing w:val="-1"/>
                <w:sz w:val="24"/>
                <w:szCs w:val="24"/>
              </w:rPr>
              <w:t>D</w:t>
            </w:r>
            <w:r w:rsidRPr="00F40EBF">
              <w:rPr>
                <w:rFonts w:eastAsia="Arial" w:cstheme="minorHAnsi"/>
                <w:b/>
                <w:sz w:val="24"/>
                <w:szCs w:val="24"/>
              </w:rPr>
              <w:t>e</w:t>
            </w:r>
            <w:r w:rsidRPr="00F40EBF">
              <w:rPr>
                <w:rFonts w:eastAsia="Arial" w:cstheme="minorHAnsi"/>
                <w:b/>
                <w:spacing w:val="-1"/>
                <w:sz w:val="24"/>
                <w:szCs w:val="24"/>
              </w:rPr>
              <w:t>v</w:t>
            </w:r>
            <w:r w:rsidRPr="00F40EBF">
              <w:rPr>
                <w:rFonts w:eastAsia="Arial" w:cstheme="minorHAnsi"/>
                <w:b/>
                <w:spacing w:val="-3"/>
                <w:sz w:val="24"/>
                <w:szCs w:val="24"/>
              </w:rPr>
              <w:t>e</w:t>
            </w:r>
            <w:r w:rsidRPr="00F40EBF">
              <w:rPr>
                <w:rFonts w:eastAsia="Arial" w:cstheme="minorHAnsi"/>
                <w:b/>
                <w:spacing w:val="1"/>
                <w:sz w:val="24"/>
                <w:szCs w:val="24"/>
              </w:rPr>
              <w:t>l</w:t>
            </w:r>
            <w:r w:rsidRPr="00F40EBF">
              <w:rPr>
                <w:rFonts w:eastAsia="Arial" w:cstheme="minorHAnsi"/>
                <w:b/>
                <w:sz w:val="24"/>
                <w:szCs w:val="24"/>
              </w:rPr>
              <w:t>o</w:t>
            </w:r>
            <w:r w:rsidRPr="00F40EBF">
              <w:rPr>
                <w:rFonts w:eastAsia="Arial" w:cstheme="minorHAnsi"/>
                <w:b/>
                <w:spacing w:val="-1"/>
                <w:sz w:val="24"/>
                <w:szCs w:val="24"/>
              </w:rPr>
              <w:t>p</w:t>
            </w:r>
            <w:r w:rsidRPr="00F40EBF">
              <w:rPr>
                <w:rFonts w:eastAsia="Arial" w:cstheme="minorHAnsi"/>
                <w:b/>
                <w:sz w:val="24"/>
                <w:szCs w:val="24"/>
              </w:rPr>
              <w:t>me</w:t>
            </w:r>
            <w:r w:rsidRPr="00F40EBF">
              <w:rPr>
                <w:rFonts w:eastAsia="Arial" w:cstheme="minorHAnsi"/>
                <w:b/>
                <w:spacing w:val="-3"/>
                <w:sz w:val="24"/>
                <w:szCs w:val="24"/>
              </w:rPr>
              <w:t>n</w:t>
            </w:r>
            <w:r w:rsidRPr="00F40EBF">
              <w:rPr>
                <w:rFonts w:eastAsia="Arial" w:cstheme="minorHAnsi"/>
                <w:b/>
                <w:sz w:val="24"/>
                <w:szCs w:val="24"/>
              </w:rPr>
              <w:t>t</w:t>
            </w:r>
            <w:r w:rsidRPr="00F40EBF">
              <w:rPr>
                <w:rFonts w:eastAsia="Arial" w:cstheme="minorHAnsi"/>
                <w:b/>
                <w:spacing w:val="2"/>
                <w:sz w:val="24"/>
                <w:szCs w:val="24"/>
              </w:rPr>
              <w:t xml:space="preserve"> </w:t>
            </w:r>
            <w:r w:rsidRPr="00F40EBF">
              <w:rPr>
                <w:rFonts w:eastAsia="Arial" w:cstheme="minorHAnsi"/>
                <w:b/>
                <w:spacing w:val="-1"/>
                <w:sz w:val="24"/>
                <w:szCs w:val="24"/>
              </w:rPr>
              <w:t>P</w:t>
            </w:r>
            <w:r w:rsidRPr="00F40EBF">
              <w:rPr>
                <w:rFonts w:eastAsia="Arial" w:cstheme="minorHAnsi"/>
                <w:b/>
                <w:sz w:val="24"/>
                <w:szCs w:val="24"/>
              </w:rPr>
              <w:t>e</w:t>
            </w:r>
            <w:r w:rsidRPr="00F40EBF">
              <w:rPr>
                <w:rFonts w:eastAsia="Arial" w:cstheme="minorHAnsi"/>
                <w:b/>
                <w:spacing w:val="-2"/>
                <w:sz w:val="24"/>
                <w:szCs w:val="24"/>
              </w:rPr>
              <w:t>r</w:t>
            </w:r>
            <w:r w:rsidRPr="00F40EBF">
              <w:rPr>
                <w:rFonts w:eastAsia="Arial" w:cstheme="minorHAnsi"/>
                <w:b/>
                <w:sz w:val="24"/>
                <w:szCs w:val="24"/>
              </w:rPr>
              <w:t>m</w:t>
            </w:r>
            <w:r w:rsidRPr="00F40EBF">
              <w:rPr>
                <w:rFonts w:eastAsia="Arial" w:cstheme="minorHAnsi"/>
                <w:b/>
                <w:spacing w:val="1"/>
                <w:sz w:val="24"/>
                <w:szCs w:val="24"/>
              </w:rPr>
              <w:t>i</w:t>
            </w:r>
            <w:r w:rsidRPr="00F40EBF">
              <w:rPr>
                <w:rFonts w:eastAsia="Arial" w:cstheme="minorHAnsi"/>
                <w:b/>
                <w:sz w:val="24"/>
                <w:szCs w:val="24"/>
              </w:rPr>
              <w:t>s</w:t>
            </w:r>
            <w:r w:rsidRPr="00F40EBF">
              <w:rPr>
                <w:rFonts w:eastAsia="Arial" w:cstheme="minorHAnsi"/>
                <w:b/>
                <w:spacing w:val="-3"/>
                <w:sz w:val="24"/>
                <w:szCs w:val="24"/>
              </w:rPr>
              <w:t>s</w:t>
            </w:r>
            <w:r w:rsidRPr="00F40EBF">
              <w:rPr>
                <w:rFonts w:eastAsia="Arial" w:cstheme="minorHAnsi"/>
                <w:b/>
                <w:spacing w:val="1"/>
                <w:sz w:val="24"/>
                <w:szCs w:val="24"/>
              </w:rPr>
              <w:t>i</w:t>
            </w:r>
            <w:r w:rsidRPr="00F40EBF">
              <w:rPr>
                <w:rFonts w:eastAsia="Arial" w:cstheme="minorHAnsi"/>
                <w:b/>
                <w:sz w:val="24"/>
                <w:szCs w:val="24"/>
              </w:rPr>
              <w:t>on</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D7" w14:textId="77777777" w:rsidR="00815E34" w:rsidRPr="00F40EBF" w:rsidRDefault="00815E34" w:rsidP="00A36AE2">
            <w:pPr>
              <w:rPr>
                <w:rFonts w:cstheme="minorHAnsi"/>
                <w:sz w:val="24"/>
                <w:szCs w:val="24"/>
              </w:rPr>
            </w:pPr>
          </w:p>
        </w:tc>
      </w:tr>
      <w:tr w:rsidR="00815E34" w:rsidRPr="00F40EBF" w14:paraId="6569C5DB" w14:textId="77777777" w:rsidTr="00242A75">
        <w:trPr>
          <w:trHeight w:hRule="exact" w:val="509"/>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D9" w14:textId="77777777" w:rsidR="00815E34" w:rsidRPr="00F40EBF" w:rsidRDefault="00815E34" w:rsidP="00A36AE2">
            <w:pPr>
              <w:spacing w:line="240" w:lineRule="exact"/>
              <w:ind w:left="102"/>
              <w:rPr>
                <w:rFonts w:eastAsia="Arial" w:cstheme="minorHAnsi"/>
                <w:sz w:val="24"/>
                <w:szCs w:val="24"/>
              </w:rPr>
            </w:pPr>
            <w:r w:rsidRPr="00F40EBF">
              <w:rPr>
                <w:rFonts w:eastAsia="Arial" w:cstheme="minorHAnsi"/>
                <w:b/>
                <w:sz w:val="24"/>
                <w:szCs w:val="24"/>
              </w:rPr>
              <w:t>Appointment of Main Contractor</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DA" w14:textId="77777777" w:rsidR="00815E34" w:rsidRPr="00F40EBF" w:rsidRDefault="00815E34" w:rsidP="00A36AE2">
            <w:pPr>
              <w:rPr>
                <w:rFonts w:cstheme="minorHAnsi"/>
                <w:sz w:val="24"/>
                <w:szCs w:val="24"/>
              </w:rPr>
            </w:pPr>
          </w:p>
        </w:tc>
      </w:tr>
      <w:tr w:rsidR="00815E34" w:rsidRPr="00F40EBF" w14:paraId="6569C5DE" w14:textId="77777777" w:rsidTr="00242A75">
        <w:trPr>
          <w:trHeight w:hRule="exact" w:val="509"/>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DC" w14:textId="77777777" w:rsidR="00815E34" w:rsidRPr="00F40EBF" w:rsidRDefault="00815E34" w:rsidP="00A36AE2">
            <w:pPr>
              <w:spacing w:line="240" w:lineRule="exact"/>
              <w:ind w:left="102"/>
              <w:rPr>
                <w:rFonts w:eastAsia="Arial" w:cstheme="minorHAnsi"/>
                <w:sz w:val="24"/>
                <w:szCs w:val="24"/>
              </w:rPr>
            </w:pPr>
            <w:r w:rsidRPr="00F40EBF">
              <w:rPr>
                <w:rFonts w:eastAsia="Arial" w:cstheme="minorHAnsi"/>
                <w:b/>
                <w:spacing w:val="-1"/>
                <w:sz w:val="24"/>
                <w:szCs w:val="24"/>
              </w:rPr>
              <w:t>Works Start Date</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DD" w14:textId="77777777" w:rsidR="00815E34" w:rsidRPr="00F40EBF" w:rsidRDefault="00815E34" w:rsidP="00A36AE2">
            <w:pPr>
              <w:rPr>
                <w:rFonts w:cstheme="minorHAnsi"/>
                <w:sz w:val="24"/>
                <w:szCs w:val="24"/>
              </w:rPr>
            </w:pPr>
          </w:p>
        </w:tc>
      </w:tr>
      <w:tr w:rsidR="00815E34" w:rsidRPr="00F40EBF" w14:paraId="6569C5E1" w14:textId="77777777" w:rsidTr="00242A75">
        <w:trPr>
          <w:trHeight w:hRule="exact" w:val="511"/>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DF" w14:textId="77777777" w:rsidR="00815E34" w:rsidRPr="00F40EBF" w:rsidRDefault="00815E34" w:rsidP="00A36AE2">
            <w:pPr>
              <w:ind w:left="102"/>
              <w:rPr>
                <w:rFonts w:eastAsia="Arial" w:cstheme="minorHAnsi"/>
                <w:sz w:val="24"/>
                <w:szCs w:val="24"/>
              </w:rPr>
            </w:pPr>
            <w:r w:rsidRPr="00F40EBF">
              <w:rPr>
                <w:rFonts w:eastAsia="Arial" w:cstheme="minorHAnsi"/>
                <w:b/>
                <w:spacing w:val="1"/>
                <w:sz w:val="24"/>
                <w:szCs w:val="24"/>
              </w:rPr>
              <w:t>Substantial Completion</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E0" w14:textId="77777777" w:rsidR="00815E34" w:rsidRPr="00F40EBF" w:rsidRDefault="00815E34" w:rsidP="00A36AE2">
            <w:pPr>
              <w:rPr>
                <w:rFonts w:cstheme="minorHAnsi"/>
                <w:sz w:val="24"/>
                <w:szCs w:val="24"/>
              </w:rPr>
            </w:pPr>
          </w:p>
        </w:tc>
      </w:tr>
      <w:tr w:rsidR="00815E34" w:rsidRPr="00F40EBF" w14:paraId="6569C5E4" w14:textId="77777777" w:rsidTr="00242A75">
        <w:trPr>
          <w:trHeight w:hRule="exact" w:val="511"/>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E2" w14:textId="77777777" w:rsidR="00815E34" w:rsidRPr="00F40EBF" w:rsidRDefault="00815E34" w:rsidP="00A36AE2">
            <w:pPr>
              <w:ind w:left="102"/>
              <w:rPr>
                <w:rFonts w:eastAsia="Arial" w:cstheme="minorHAnsi"/>
                <w:b/>
                <w:spacing w:val="1"/>
                <w:sz w:val="24"/>
                <w:szCs w:val="24"/>
              </w:rPr>
            </w:pPr>
            <w:r w:rsidRPr="00F40EBF">
              <w:rPr>
                <w:rFonts w:eastAsia="Arial" w:cstheme="minorHAnsi"/>
                <w:b/>
                <w:spacing w:val="1"/>
                <w:sz w:val="24"/>
                <w:szCs w:val="24"/>
              </w:rPr>
              <w:t>Planned Maintenance Activities</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E3" w14:textId="77777777" w:rsidR="00815E34" w:rsidRPr="00F40EBF" w:rsidRDefault="00815E34" w:rsidP="00A36AE2">
            <w:pPr>
              <w:rPr>
                <w:rFonts w:cstheme="minorHAnsi"/>
                <w:sz w:val="24"/>
                <w:szCs w:val="24"/>
              </w:rPr>
            </w:pPr>
          </w:p>
        </w:tc>
      </w:tr>
      <w:tr w:rsidR="00815E34" w:rsidRPr="00F40EBF" w14:paraId="6569C5E7" w14:textId="77777777" w:rsidTr="00242A75">
        <w:trPr>
          <w:trHeight w:hRule="exact" w:val="511"/>
        </w:trPr>
        <w:tc>
          <w:tcPr>
            <w:tcW w:w="4547" w:type="dxa"/>
            <w:tcBorders>
              <w:top w:val="single" w:sz="5" w:space="0" w:color="000000"/>
              <w:left w:val="single" w:sz="5" w:space="0" w:color="000000"/>
              <w:bottom w:val="single" w:sz="5" w:space="0" w:color="000000"/>
              <w:right w:val="single" w:sz="5" w:space="0" w:color="000000"/>
            </w:tcBorders>
            <w:shd w:val="clear" w:color="auto" w:fill="01BAB5"/>
            <w:vAlign w:val="center"/>
          </w:tcPr>
          <w:p w14:paraId="6569C5E5" w14:textId="77777777" w:rsidR="00815E34" w:rsidRPr="00F40EBF" w:rsidRDefault="00815E34" w:rsidP="00A36AE2">
            <w:pPr>
              <w:ind w:left="102"/>
              <w:rPr>
                <w:rFonts w:eastAsia="Arial" w:cstheme="minorHAnsi"/>
                <w:b/>
                <w:spacing w:val="1"/>
                <w:sz w:val="24"/>
                <w:szCs w:val="24"/>
              </w:rPr>
            </w:pPr>
            <w:r w:rsidRPr="00F40EBF">
              <w:rPr>
                <w:rFonts w:eastAsia="Arial" w:cstheme="minorHAnsi"/>
                <w:b/>
                <w:spacing w:val="1"/>
                <w:sz w:val="24"/>
                <w:szCs w:val="24"/>
              </w:rPr>
              <w:t>Decommissioning/Rehabilitation</w:t>
            </w:r>
          </w:p>
        </w:tc>
        <w:tc>
          <w:tcPr>
            <w:tcW w:w="4335" w:type="dxa"/>
            <w:tcBorders>
              <w:top w:val="single" w:sz="5" w:space="0" w:color="000000"/>
              <w:left w:val="single" w:sz="5" w:space="0" w:color="000000"/>
              <w:bottom w:val="single" w:sz="5" w:space="0" w:color="000000"/>
              <w:right w:val="single" w:sz="5" w:space="0" w:color="000000"/>
            </w:tcBorders>
            <w:vAlign w:val="center"/>
          </w:tcPr>
          <w:p w14:paraId="6569C5E6" w14:textId="77777777" w:rsidR="00815E34" w:rsidRPr="00F40EBF" w:rsidRDefault="00815E34" w:rsidP="00A36AE2">
            <w:pPr>
              <w:rPr>
                <w:rFonts w:cstheme="minorHAnsi"/>
                <w:sz w:val="24"/>
                <w:szCs w:val="24"/>
              </w:rPr>
            </w:pPr>
          </w:p>
        </w:tc>
      </w:tr>
    </w:tbl>
    <w:p w14:paraId="6569C5E8" w14:textId="77777777" w:rsidR="00021566" w:rsidRPr="00F40EBF" w:rsidRDefault="00021566" w:rsidP="00021566">
      <w:pPr>
        <w:rPr>
          <w:rFonts w:cstheme="minorHAnsi"/>
          <w:sz w:val="24"/>
          <w:szCs w:val="24"/>
        </w:rPr>
        <w:sectPr w:rsidR="00021566" w:rsidRPr="00F40EBF">
          <w:footerReference w:type="default" r:id="rId16"/>
          <w:pgSz w:w="11920" w:h="16840"/>
          <w:pgMar w:top="1360" w:right="1320" w:bottom="280" w:left="1340" w:header="0" w:footer="1477" w:gutter="0"/>
          <w:pgNumType w:start="19"/>
          <w:cols w:space="720"/>
        </w:sectPr>
      </w:pPr>
    </w:p>
    <w:p w14:paraId="6569C5E9" w14:textId="77777777" w:rsidR="00021566" w:rsidRPr="00F40EBF" w:rsidRDefault="00021566" w:rsidP="00242A75">
      <w:pPr>
        <w:pStyle w:val="Heading2"/>
        <w:rPr>
          <w:rFonts w:eastAsia="Arial" w:cstheme="minorHAnsi"/>
          <w:szCs w:val="24"/>
        </w:rPr>
      </w:pPr>
      <w:bookmarkStart w:id="26" w:name="_Toc141978694"/>
      <w:r w:rsidRPr="00F40EBF">
        <w:rPr>
          <w:rFonts w:eastAsia="Arial" w:cstheme="minorHAnsi"/>
          <w:szCs w:val="24"/>
        </w:rPr>
        <w:lastRenderedPageBreak/>
        <w:t>Appen</w:t>
      </w:r>
      <w:r w:rsidRPr="00F40EBF">
        <w:rPr>
          <w:rFonts w:eastAsia="Arial" w:cstheme="minorHAnsi"/>
          <w:spacing w:val="1"/>
          <w:szCs w:val="24"/>
        </w:rPr>
        <w:t>d</w:t>
      </w:r>
      <w:r w:rsidRPr="00F40EBF">
        <w:rPr>
          <w:rFonts w:eastAsia="Arial" w:cstheme="minorHAnsi"/>
          <w:szCs w:val="24"/>
        </w:rPr>
        <w:t>ix</w:t>
      </w:r>
      <w:r w:rsidRPr="00F40EBF">
        <w:rPr>
          <w:rFonts w:eastAsia="Arial" w:cstheme="minorHAnsi"/>
          <w:spacing w:val="1"/>
          <w:szCs w:val="24"/>
        </w:rPr>
        <w:t xml:space="preserve"> </w:t>
      </w:r>
      <w:r w:rsidRPr="00F40EBF">
        <w:rPr>
          <w:rFonts w:eastAsia="Arial" w:cstheme="minorHAnsi"/>
          <w:spacing w:val="-28"/>
          <w:szCs w:val="24"/>
        </w:rPr>
        <w:t>T</w:t>
      </w:r>
      <w:r w:rsidRPr="00F40EBF">
        <w:rPr>
          <w:rFonts w:eastAsia="Arial" w:cstheme="minorHAnsi"/>
          <w:szCs w:val="24"/>
        </w:rPr>
        <w:t>e</w:t>
      </w:r>
      <w:r w:rsidRPr="00F40EBF">
        <w:rPr>
          <w:rFonts w:eastAsia="Arial" w:cstheme="minorHAnsi"/>
          <w:spacing w:val="-1"/>
          <w:szCs w:val="24"/>
        </w:rPr>
        <w:t>c</w:t>
      </w:r>
      <w:r w:rsidR="000B32F0" w:rsidRPr="00F40EBF">
        <w:rPr>
          <w:rFonts w:eastAsia="Arial" w:cstheme="minorHAnsi"/>
          <w:spacing w:val="-1"/>
          <w:szCs w:val="24"/>
        </w:rPr>
        <w:t xml:space="preserve"> </w:t>
      </w:r>
      <w:r w:rsidRPr="00F40EBF">
        <w:rPr>
          <w:rFonts w:eastAsia="Arial" w:cstheme="minorHAnsi"/>
          <w:spacing w:val="-1"/>
          <w:szCs w:val="24"/>
        </w:rPr>
        <w:t>D</w:t>
      </w:r>
      <w:r w:rsidRPr="00F40EBF">
        <w:rPr>
          <w:rFonts w:eastAsia="Arial" w:cstheme="minorHAnsi"/>
          <w:szCs w:val="24"/>
        </w:rPr>
        <w:t>:</w:t>
      </w:r>
      <w:r w:rsidRPr="00F40EBF">
        <w:rPr>
          <w:rFonts w:eastAsia="Arial" w:cstheme="minorHAnsi"/>
          <w:spacing w:val="69"/>
          <w:szCs w:val="24"/>
        </w:rPr>
        <w:t xml:space="preserve"> </w:t>
      </w:r>
      <w:r w:rsidRPr="00F40EBF">
        <w:rPr>
          <w:rFonts w:eastAsia="Arial" w:cstheme="minorHAnsi"/>
          <w:szCs w:val="24"/>
        </w:rPr>
        <w:t>Docum</w:t>
      </w:r>
      <w:r w:rsidRPr="00F40EBF">
        <w:rPr>
          <w:rFonts w:eastAsia="Arial" w:cstheme="minorHAnsi"/>
          <w:spacing w:val="-2"/>
          <w:szCs w:val="24"/>
        </w:rPr>
        <w:t>e</w:t>
      </w:r>
      <w:r w:rsidRPr="00F40EBF">
        <w:rPr>
          <w:rFonts w:eastAsia="Arial" w:cstheme="minorHAnsi"/>
          <w:szCs w:val="24"/>
        </w:rPr>
        <w:t>ntati</w:t>
      </w:r>
      <w:r w:rsidRPr="00F40EBF">
        <w:rPr>
          <w:rFonts w:eastAsia="Arial" w:cstheme="minorHAnsi"/>
          <w:spacing w:val="1"/>
          <w:szCs w:val="24"/>
        </w:rPr>
        <w:t>o</w:t>
      </w:r>
      <w:r w:rsidRPr="00F40EBF">
        <w:rPr>
          <w:rFonts w:eastAsia="Arial" w:cstheme="minorHAnsi"/>
          <w:szCs w:val="24"/>
        </w:rPr>
        <w:t>n</w:t>
      </w:r>
      <w:r w:rsidRPr="00F40EBF">
        <w:rPr>
          <w:rFonts w:eastAsia="Arial" w:cstheme="minorHAnsi"/>
          <w:spacing w:val="3"/>
          <w:szCs w:val="24"/>
        </w:rPr>
        <w:t xml:space="preserve"> </w:t>
      </w:r>
      <w:r w:rsidR="000B32F0" w:rsidRPr="00F40EBF">
        <w:rPr>
          <w:rFonts w:eastAsia="Arial" w:cstheme="minorHAnsi"/>
          <w:spacing w:val="3"/>
          <w:szCs w:val="24"/>
        </w:rPr>
        <w:t>Check</w:t>
      </w:r>
      <w:r w:rsidRPr="00F40EBF">
        <w:rPr>
          <w:rFonts w:eastAsia="Arial" w:cstheme="minorHAnsi"/>
          <w:szCs w:val="24"/>
        </w:rPr>
        <w:t>l</w:t>
      </w:r>
      <w:r w:rsidRPr="00F40EBF">
        <w:rPr>
          <w:rFonts w:eastAsia="Arial" w:cstheme="minorHAnsi"/>
          <w:spacing w:val="1"/>
          <w:szCs w:val="24"/>
        </w:rPr>
        <w:t>i</w:t>
      </w:r>
      <w:r w:rsidRPr="00F40EBF">
        <w:rPr>
          <w:rFonts w:eastAsia="Arial" w:cstheme="minorHAnsi"/>
          <w:szCs w:val="24"/>
        </w:rPr>
        <w:t>st</w:t>
      </w:r>
      <w:bookmarkEnd w:id="26"/>
    </w:p>
    <w:p w14:paraId="6569C5EA" w14:textId="77777777" w:rsidR="00021566" w:rsidRPr="00F40EBF" w:rsidRDefault="00021566" w:rsidP="00021566">
      <w:pPr>
        <w:spacing w:before="7" w:line="120" w:lineRule="exact"/>
        <w:rPr>
          <w:rFonts w:cstheme="minorHAnsi"/>
          <w:sz w:val="24"/>
          <w:szCs w:val="24"/>
        </w:rPr>
      </w:pPr>
    </w:p>
    <w:p w14:paraId="6569C5EB" w14:textId="77777777" w:rsidR="00021566" w:rsidRPr="00F40EBF" w:rsidRDefault="00FA72F6" w:rsidP="00E24204">
      <w:pPr>
        <w:spacing w:line="276" w:lineRule="auto"/>
        <w:ind w:right="699"/>
        <w:rPr>
          <w:rFonts w:eastAsia="Arial" w:cstheme="minorHAnsi"/>
          <w:sz w:val="24"/>
          <w:szCs w:val="24"/>
        </w:rPr>
      </w:pPr>
      <w:r w:rsidRPr="00F40EBF">
        <w:rPr>
          <w:rFonts w:eastAsia="Arial" w:cstheme="minorHAnsi"/>
          <w:spacing w:val="1"/>
          <w:sz w:val="24"/>
          <w:szCs w:val="24"/>
        </w:rPr>
        <w:t>Applicants must complete the documentation checklist below and submit it with their application.</w:t>
      </w:r>
    </w:p>
    <w:p w14:paraId="6569C5EC" w14:textId="77777777" w:rsidR="00021566" w:rsidRPr="00F40EBF" w:rsidRDefault="00021566" w:rsidP="00021566">
      <w:pPr>
        <w:spacing w:before="7" w:line="100" w:lineRule="exact"/>
        <w:rPr>
          <w:rFonts w:cstheme="minorHAnsi"/>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2977"/>
        <w:gridCol w:w="3402"/>
        <w:gridCol w:w="2693"/>
      </w:tblGrid>
      <w:tr w:rsidR="00FA72F6" w:rsidRPr="00F40EBF" w14:paraId="6569C5F6" w14:textId="77777777" w:rsidTr="00242A75">
        <w:trPr>
          <w:trHeight w:hRule="exact" w:val="1759"/>
        </w:trPr>
        <w:tc>
          <w:tcPr>
            <w:tcW w:w="2977" w:type="dxa"/>
            <w:tcBorders>
              <w:top w:val="single" w:sz="5" w:space="0" w:color="000000"/>
              <w:left w:val="single" w:sz="5" w:space="0" w:color="000000"/>
              <w:bottom w:val="dotted" w:sz="2" w:space="0" w:color="000000"/>
              <w:right w:val="dotted" w:sz="4" w:space="0" w:color="000000"/>
            </w:tcBorders>
            <w:shd w:val="clear" w:color="auto" w:fill="005069"/>
            <w:vAlign w:val="center"/>
          </w:tcPr>
          <w:p w14:paraId="6569C5ED" w14:textId="77777777" w:rsidR="00FA72F6" w:rsidRPr="00F40EBF" w:rsidRDefault="00FA72F6" w:rsidP="00A36AE2">
            <w:pPr>
              <w:spacing w:before="7" w:line="100" w:lineRule="exact"/>
              <w:rPr>
                <w:rFonts w:cstheme="minorHAnsi"/>
                <w:sz w:val="24"/>
                <w:szCs w:val="24"/>
              </w:rPr>
            </w:pPr>
          </w:p>
          <w:p w14:paraId="6569C5EE" w14:textId="77777777" w:rsidR="00FA72F6" w:rsidRPr="00F40EBF" w:rsidRDefault="00FA72F6" w:rsidP="00A36AE2">
            <w:pPr>
              <w:ind w:left="496"/>
              <w:rPr>
                <w:rFonts w:eastAsia="Arial" w:cstheme="minorHAnsi"/>
                <w:sz w:val="24"/>
                <w:szCs w:val="24"/>
              </w:rPr>
            </w:pPr>
            <w:r w:rsidRPr="00F40EBF">
              <w:rPr>
                <w:rFonts w:eastAsia="Arial" w:cstheme="minorHAnsi"/>
                <w:b/>
                <w:color w:val="FFFFFF"/>
                <w:spacing w:val="-1"/>
                <w:sz w:val="24"/>
                <w:szCs w:val="24"/>
              </w:rPr>
              <w:t>D</w:t>
            </w:r>
            <w:r w:rsidRPr="00F40EBF">
              <w:rPr>
                <w:rFonts w:eastAsia="Arial" w:cstheme="minorHAnsi"/>
                <w:b/>
                <w:color w:val="FFFFFF"/>
                <w:sz w:val="24"/>
                <w:szCs w:val="24"/>
              </w:rPr>
              <w:t>o</w:t>
            </w:r>
            <w:r w:rsidRPr="00F40EBF">
              <w:rPr>
                <w:rFonts w:eastAsia="Arial" w:cstheme="minorHAnsi"/>
                <w:b/>
                <w:color w:val="FFFFFF"/>
                <w:spacing w:val="-1"/>
                <w:sz w:val="24"/>
                <w:szCs w:val="24"/>
              </w:rPr>
              <w:t>c</w:t>
            </w:r>
            <w:r w:rsidRPr="00F40EBF">
              <w:rPr>
                <w:rFonts w:eastAsia="Arial" w:cstheme="minorHAnsi"/>
                <w:b/>
                <w:color w:val="FFFFFF"/>
                <w:sz w:val="24"/>
                <w:szCs w:val="24"/>
              </w:rPr>
              <w:t>ume</w:t>
            </w:r>
            <w:r w:rsidRPr="00F40EBF">
              <w:rPr>
                <w:rFonts w:eastAsia="Arial" w:cstheme="minorHAnsi"/>
                <w:b/>
                <w:color w:val="FFFFFF"/>
                <w:spacing w:val="-1"/>
                <w:sz w:val="24"/>
                <w:szCs w:val="24"/>
              </w:rPr>
              <w:t>n</w:t>
            </w:r>
            <w:r w:rsidRPr="00F40EBF">
              <w:rPr>
                <w:rFonts w:eastAsia="Arial" w:cstheme="minorHAnsi"/>
                <w:b/>
                <w:color w:val="FFFFFF"/>
                <w:sz w:val="24"/>
                <w:szCs w:val="24"/>
              </w:rPr>
              <w:t>t Ti</w:t>
            </w:r>
            <w:r w:rsidRPr="00F40EBF">
              <w:rPr>
                <w:rFonts w:eastAsia="Arial" w:cstheme="minorHAnsi"/>
                <w:b/>
                <w:color w:val="FFFFFF"/>
                <w:spacing w:val="-1"/>
                <w:sz w:val="24"/>
                <w:szCs w:val="24"/>
              </w:rPr>
              <w:t>t</w:t>
            </w:r>
            <w:r w:rsidRPr="00F40EBF">
              <w:rPr>
                <w:rFonts w:eastAsia="Arial" w:cstheme="minorHAnsi"/>
                <w:b/>
                <w:color w:val="FFFFFF"/>
                <w:spacing w:val="1"/>
                <w:sz w:val="24"/>
                <w:szCs w:val="24"/>
              </w:rPr>
              <w:t>l</w:t>
            </w:r>
            <w:r w:rsidRPr="00F40EBF">
              <w:rPr>
                <w:rFonts w:eastAsia="Arial" w:cstheme="minorHAnsi"/>
                <w:b/>
                <w:color w:val="FFFFFF"/>
                <w:sz w:val="24"/>
                <w:szCs w:val="24"/>
              </w:rPr>
              <w:t>e</w:t>
            </w:r>
          </w:p>
        </w:tc>
        <w:tc>
          <w:tcPr>
            <w:tcW w:w="3402" w:type="dxa"/>
            <w:tcBorders>
              <w:top w:val="single" w:sz="5" w:space="0" w:color="000000"/>
              <w:left w:val="dotted" w:sz="4" w:space="0" w:color="000000"/>
              <w:bottom w:val="dotted" w:sz="2" w:space="0" w:color="000000"/>
              <w:right w:val="dotted" w:sz="4" w:space="0" w:color="000000"/>
            </w:tcBorders>
            <w:shd w:val="clear" w:color="auto" w:fill="005069"/>
            <w:vAlign w:val="center"/>
          </w:tcPr>
          <w:p w14:paraId="6569C5EF" w14:textId="77777777" w:rsidR="00FA72F6" w:rsidRPr="00F40EBF" w:rsidRDefault="00FA72F6" w:rsidP="00A36AE2">
            <w:pPr>
              <w:spacing w:before="7" w:line="100" w:lineRule="exact"/>
              <w:rPr>
                <w:rFonts w:cstheme="minorHAnsi"/>
                <w:sz w:val="24"/>
                <w:szCs w:val="24"/>
              </w:rPr>
            </w:pPr>
          </w:p>
          <w:p w14:paraId="6569C5F0" w14:textId="77777777" w:rsidR="004001F2" w:rsidRPr="00F40EBF" w:rsidRDefault="00FA72F6" w:rsidP="004001F2">
            <w:pPr>
              <w:spacing w:line="240" w:lineRule="auto"/>
              <w:ind w:left="937" w:right="548" w:hanging="422"/>
              <w:jc w:val="center"/>
              <w:rPr>
                <w:rFonts w:eastAsia="Arial" w:cstheme="minorHAnsi"/>
                <w:b/>
                <w:color w:val="FFFFFF"/>
                <w:spacing w:val="-1"/>
                <w:sz w:val="24"/>
                <w:szCs w:val="24"/>
              </w:rPr>
            </w:pPr>
            <w:r w:rsidRPr="00F40EBF">
              <w:rPr>
                <w:rFonts w:eastAsia="Arial" w:cstheme="minorHAnsi"/>
                <w:b/>
                <w:color w:val="FFFFFF"/>
                <w:spacing w:val="-1"/>
                <w:sz w:val="24"/>
                <w:szCs w:val="24"/>
              </w:rPr>
              <w:t>Comments</w:t>
            </w:r>
          </w:p>
          <w:p w14:paraId="6569C5F1" w14:textId="77777777" w:rsidR="00FA72F6" w:rsidRPr="00F40EBF" w:rsidRDefault="00FA72F6" w:rsidP="004001F2">
            <w:pPr>
              <w:spacing w:line="240" w:lineRule="auto"/>
              <w:ind w:left="937" w:right="548" w:hanging="422"/>
              <w:jc w:val="center"/>
              <w:rPr>
                <w:rFonts w:eastAsia="Arial" w:cstheme="minorHAnsi"/>
                <w:sz w:val="24"/>
                <w:szCs w:val="24"/>
              </w:rPr>
            </w:pPr>
            <w:r w:rsidRPr="00F40EBF">
              <w:rPr>
                <w:rFonts w:eastAsia="Arial" w:cstheme="minorHAnsi"/>
                <w:b/>
                <w:color w:val="FFFFFF"/>
                <w:spacing w:val="-1"/>
                <w:sz w:val="24"/>
                <w:szCs w:val="24"/>
              </w:rPr>
              <w:t>(if required)</w:t>
            </w:r>
          </w:p>
        </w:tc>
        <w:tc>
          <w:tcPr>
            <w:tcW w:w="2693" w:type="dxa"/>
            <w:tcBorders>
              <w:top w:val="single" w:sz="5" w:space="0" w:color="000000"/>
              <w:left w:val="dotted" w:sz="4" w:space="0" w:color="000000"/>
              <w:bottom w:val="dotted" w:sz="2" w:space="0" w:color="000000"/>
              <w:right w:val="single" w:sz="5" w:space="0" w:color="000000"/>
            </w:tcBorders>
            <w:shd w:val="clear" w:color="auto" w:fill="005069"/>
            <w:vAlign w:val="center"/>
          </w:tcPr>
          <w:p w14:paraId="6569C5F2" w14:textId="77777777" w:rsidR="00FA72F6" w:rsidRPr="00F40EBF" w:rsidRDefault="00FA72F6" w:rsidP="00A36AE2">
            <w:pPr>
              <w:spacing w:before="7" w:line="100" w:lineRule="exact"/>
              <w:rPr>
                <w:rFonts w:cstheme="minorHAnsi"/>
                <w:sz w:val="24"/>
                <w:szCs w:val="24"/>
              </w:rPr>
            </w:pPr>
          </w:p>
          <w:p w14:paraId="6569C5F3" w14:textId="77777777" w:rsidR="00FA72F6" w:rsidRPr="00F40EBF" w:rsidRDefault="00FA72F6" w:rsidP="00A36AE2">
            <w:pPr>
              <w:ind w:left="411" w:right="483"/>
              <w:jc w:val="center"/>
              <w:rPr>
                <w:rFonts w:eastAsia="Arial" w:cstheme="minorHAnsi"/>
                <w:b/>
                <w:color w:val="FFFFFF"/>
                <w:spacing w:val="-1"/>
                <w:sz w:val="24"/>
                <w:szCs w:val="24"/>
              </w:rPr>
            </w:pPr>
            <w:r w:rsidRPr="00F40EBF">
              <w:rPr>
                <w:rFonts w:eastAsia="Arial" w:cstheme="minorHAnsi"/>
                <w:b/>
                <w:color w:val="FFFFFF"/>
                <w:spacing w:val="-1"/>
                <w:sz w:val="24"/>
                <w:szCs w:val="24"/>
              </w:rPr>
              <w:t>Completed and Submitted with Application</w:t>
            </w:r>
          </w:p>
          <w:p w14:paraId="6569C5F4" w14:textId="77777777" w:rsidR="00FA72F6" w:rsidRPr="00F40EBF" w:rsidRDefault="00FA72F6" w:rsidP="00A36AE2">
            <w:pPr>
              <w:ind w:left="411" w:right="483"/>
              <w:jc w:val="center"/>
              <w:rPr>
                <w:rFonts w:eastAsia="Arial" w:cstheme="minorHAnsi"/>
                <w:sz w:val="24"/>
                <w:szCs w:val="24"/>
              </w:rPr>
            </w:pPr>
            <w:r w:rsidRPr="00F40EBF">
              <w:rPr>
                <w:rFonts w:eastAsia="Arial" w:cstheme="minorHAnsi"/>
                <w:b/>
                <w:color w:val="FFFFFF"/>
                <w:spacing w:val="-1"/>
                <w:sz w:val="24"/>
                <w:szCs w:val="24"/>
              </w:rPr>
              <w:t xml:space="preserve">(insert </w:t>
            </w:r>
            <w:r w:rsidRPr="00F40EBF">
              <w:rPr>
                <w:rFonts w:eastAsia="Arial" w:cstheme="minorHAnsi"/>
                <w:b/>
                <w:color w:val="FFFFFF"/>
                <w:spacing w:val="-1"/>
                <w:sz w:val="24"/>
                <w:szCs w:val="24"/>
              </w:rPr>
              <w:sym w:font="Wingdings" w:char="F0FC"/>
            </w:r>
            <w:r w:rsidRPr="00F40EBF">
              <w:rPr>
                <w:rFonts w:eastAsia="Arial" w:cstheme="minorHAnsi"/>
                <w:b/>
                <w:color w:val="FFFFFF"/>
                <w:spacing w:val="-1"/>
                <w:sz w:val="24"/>
                <w:szCs w:val="24"/>
              </w:rPr>
              <w:t>)</w:t>
            </w:r>
          </w:p>
          <w:p w14:paraId="6569C5F5" w14:textId="77777777" w:rsidR="00FA72F6" w:rsidRPr="00F40EBF" w:rsidRDefault="00FA72F6" w:rsidP="00FA72F6">
            <w:pPr>
              <w:spacing w:before="11"/>
              <w:ind w:left="236" w:right="308"/>
              <w:rPr>
                <w:rFonts w:eastAsia="Arial" w:cstheme="minorHAnsi"/>
                <w:sz w:val="24"/>
                <w:szCs w:val="24"/>
              </w:rPr>
            </w:pPr>
          </w:p>
        </w:tc>
      </w:tr>
      <w:tr w:rsidR="000B32F0" w:rsidRPr="00F40EBF" w14:paraId="6569C5FA" w14:textId="77777777" w:rsidTr="003A15DA">
        <w:trPr>
          <w:trHeight w:hRule="exact" w:val="1030"/>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5F7" w14:textId="77777777" w:rsidR="000B32F0" w:rsidRPr="00F40EBF" w:rsidRDefault="000B32F0" w:rsidP="000B32F0">
            <w:pPr>
              <w:jc w:val="center"/>
              <w:rPr>
                <w:rFonts w:cstheme="minorHAnsi"/>
                <w:b/>
                <w:sz w:val="24"/>
                <w:szCs w:val="24"/>
              </w:rPr>
            </w:pPr>
            <w:r w:rsidRPr="00F40EBF">
              <w:rPr>
                <w:rFonts w:cstheme="minorHAnsi"/>
                <w:b/>
                <w:sz w:val="24"/>
                <w:szCs w:val="24"/>
              </w:rPr>
              <w:t xml:space="preserve">Copy of Certificate of </w:t>
            </w:r>
            <w:proofErr w:type="spellStart"/>
            <w:r w:rsidRPr="00F40EBF">
              <w:rPr>
                <w:rFonts w:cstheme="minorHAnsi"/>
                <w:b/>
                <w:sz w:val="24"/>
                <w:szCs w:val="24"/>
              </w:rPr>
              <w:t>Chartership</w:t>
            </w:r>
            <w:proofErr w:type="spellEnd"/>
          </w:p>
        </w:tc>
        <w:tc>
          <w:tcPr>
            <w:tcW w:w="3402" w:type="dxa"/>
            <w:tcBorders>
              <w:top w:val="dotted" w:sz="2" w:space="0" w:color="000000"/>
              <w:left w:val="dotted" w:sz="4" w:space="0" w:color="000000"/>
              <w:bottom w:val="dotted" w:sz="2" w:space="0" w:color="000000"/>
              <w:right w:val="dotted" w:sz="4" w:space="0" w:color="000000"/>
            </w:tcBorders>
            <w:vAlign w:val="center"/>
          </w:tcPr>
          <w:p w14:paraId="6569C5F8" w14:textId="77777777" w:rsidR="000B32F0" w:rsidRPr="00F40EBF" w:rsidRDefault="000B32F0"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5F9" w14:textId="77777777" w:rsidR="000B32F0" w:rsidRPr="00F40EBF" w:rsidRDefault="000B32F0" w:rsidP="00A36AE2">
            <w:pPr>
              <w:rPr>
                <w:rFonts w:cstheme="minorHAnsi"/>
                <w:sz w:val="24"/>
                <w:szCs w:val="24"/>
              </w:rPr>
            </w:pPr>
          </w:p>
        </w:tc>
      </w:tr>
      <w:tr w:rsidR="000B32F0" w:rsidRPr="00F40EBF" w14:paraId="6569C5FE" w14:textId="77777777" w:rsidTr="003A15DA">
        <w:trPr>
          <w:trHeight w:hRule="exact" w:val="1030"/>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5FB" w14:textId="77777777" w:rsidR="000B32F0" w:rsidRPr="00F40EBF" w:rsidRDefault="000B32F0" w:rsidP="000B32F0">
            <w:pPr>
              <w:jc w:val="center"/>
              <w:rPr>
                <w:rFonts w:cstheme="minorHAnsi"/>
                <w:b/>
                <w:sz w:val="24"/>
                <w:szCs w:val="24"/>
              </w:rPr>
            </w:pPr>
            <w:r w:rsidRPr="00F40EBF">
              <w:rPr>
                <w:rFonts w:cstheme="minorHAnsi"/>
                <w:b/>
                <w:sz w:val="24"/>
                <w:szCs w:val="24"/>
              </w:rPr>
              <w:t>Copy of Certificate of Registration with ACEI</w:t>
            </w:r>
          </w:p>
        </w:tc>
        <w:tc>
          <w:tcPr>
            <w:tcW w:w="3402" w:type="dxa"/>
            <w:tcBorders>
              <w:top w:val="dotted" w:sz="2" w:space="0" w:color="000000"/>
              <w:left w:val="dotted" w:sz="4" w:space="0" w:color="000000"/>
              <w:bottom w:val="dotted" w:sz="2" w:space="0" w:color="000000"/>
              <w:right w:val="dotted" w:sz="4" w:space="0" w:color="000000"/>
            </w:tcBorders>
            <w:vAlign w:val="center"/>
          </w:tcPr>
          <w:p w14:paraId="6569C5FC" w14:textId="77777777" w:rsidR="000B32F0" w:rsidRPr="00F40EBF" w:rsidRDefault="000B32F0"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5FD" w14:textId="77777777" w:rsidR="000B32F0" w:rsidRPr="00F40EBF" w:rsidRDefault="000B32F0" w:rsidP="00A36AE2">
            <w:pPr>
              <w:rPr>
                <w:rFonts w:cstheme="minorHAnsi"/>
                <w:sz w:val="24"/>
                <w:szCs w:val="24"/>
              </w:rPr>
            </w:pPr>
          </w:p>
        </w:tc>
      </w:tr>
      <w:tr w:rsidR="000B32F0" w:rsidRPr="00F40EBF" w14:paraId="6569C602" w14:textId="77777777" w:rsidTr="003A15DA">
        <w:trPr>
          <w:trHeight w:hRule="exact" w:val="1030"/>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5FF" w14:textId="77777777" w:rsidR="000B32F0" w:rsidRPr="00F40EBF" w:rsidRDefault="000B32F0" w:rsidP="000B32F0">
            <w:pPr>
              <w:jc w:val="center"/>
              <w:rPr>
                <w:rFonts w:cstheme="minorHAnsi"/>
                <w:b/>
                <w:sz w:val="24"/>
                <w:szCs w:val="24"/>
              </w:rPr>
            </w:pPr>
            <w:r w:rsidRPr="00F40EBF">
              <w:rPr>
                <w:rFonts w:cstheme="minorHAnsi"/>
                <w:b/>
                <w:sz w:val="24"/>
                <w:szCs w:val="24"/>
              </w:rPr>
              <w:t>Copy of Quality Management System Accreditation</w:t>
            </w:r>
          </w:p>
        </w:tc>
        <w:tc>
          <w:tcPr>
            <w:tcW w:w="3402" w:type="dxa"/>
            <w:tcBorders>
              <w:top w:val="dotted" w:sz="2" w:space="0" w:color="000000"/>
              <w:left w:val="dotted" w:sz="4" w:space="0" w:color="000000"/>
              <w:bottom w:val="dotted" w:sz="2" w:space="0" w:color="000000"/>
              <w:right w:val="dotted" w:sz="4" w:space="0" w:color="000000"/>
            </w:tcBorders>
            <w:vAlign w:val="center"/>
          </w:tcPr>
          <w:p w14:paraId="6569C600" w14:textId="77777777" w:rsidR="000B32F0" w:rsidRPr="00F40EBF" w:rsidRDefault="000B32F0"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601" w14:textId="77777777" w:rsidR="000B32F0" w:rsidRPr="00F40EBF" w:rsidRDefault="000B32F0" w:rsidP="00A36AE2">
            <w:pPr>
              <w:rPr>
                <w:rFonts w:cstheme="minorHAnsi"/>
                <w:sz w:val="24"/>
                <w:szCs w:val="24"/>
              </w:rPr>
            </w:pPr>
          </w:p>
        </w:tc>
      </w:tr>
      <w:tr w:rsidR="00FA72F6" w:rsidRPr="00F40EBF" w14:paraId="6569C607" w14:textId="77777777" w:rsidTr="003A15DA">
        <w:trPr>
          <w:trHeight w:hRule="exact" w:val="1030"/>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603" w14:textId="77777777" w:rsidR="00FA72F6" w:rsidRPr="00F40EBF" w:rsidRDefault="00FA72F6" w:rsidP="00A36AE2">
            <w:pPr>
              <w:rPr>
                <w:rFonts w:cstheme="minorHAnsi"/>
                <w:b/>
                <w:sz w:val="24"/>
                <w:szCs w:val="24"/>
              </w:rPr>
            </w:pPr>
          </w:p>
          <w:p w14:paraId="6569C604" w14:textId="77777777" w:rsidR="00FA72F6" w:rsidRPr="00F40EBF" w:rsidRDefault="00FA72F6" w:rsidP="00FA72F6">
            <w:pPr>
              <w:jc w:val="center"/>
              <w:rPr>
                <w:rFonts w:cstheme="minorHAnsi"/>
                <w:b/>
                <w:sz w:val="24"/>
                <w:szCs w:val="24"/>
              </w:rPr>
            </w:pPr>
            <w:r w:rsidRPr="00F40EBF">
              <w:rPr>
                <w:rFonts w:cstheme="minorHAnsi"/>
                <w:b/>
                <w:sz w:val="24"/>
                <w:szCs w:val="24"/>
              </w:rPr>
              <w:t>Appendix Tec A</w:t>
            </w:r>
          </w:p>
        </w:tc>
        <w:tc>
          <w:tcPr>
            <w:tcW w:w="3402" w:type="dxa"/>
            <w:tcBorders>
              <w:top w:val="dotted" w:sz="2" w:space="0" w:color="000000"/>
              <w:left w:val="dotted" w:sz="4" w:space="0" w:color="000000"/>
              <w:bottom w:val="dotted" w:sz="2" w:space="0" w:color="000000"/>
              <w:right w:val="dotted" w:sz="4" w:space="0" w:color="000000"/>
            </w:tcBorders>
            <w:vAlign w:val="center"/>
          </w:tcPr>
          <w:p w14:paraId="6569C605" w14:textId="77777777" w:rsidR="00FA72F6" w:rsidRPr="00F40EBF" w:rsidRDefault="00FA72F6"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606" w14:textId="77777777" w:rsidR="00FA72F6" w:rsidRPr="00F40EBF" w:rsidRDefault="00FA72F6" w:rsidP="00A36AE2">
            <w:pPr>
              <w:rPr>
                <w:rFonts w:cstheme="minorHAnsi"/>
                <w:sz w:val="24"/>
                <w:szCs w:val="24"/>
              </w:rPr>
            </w:pPr>
          </w:p>
        </w:tc>
      </w:tr>
      <w:tr w:rsidR="00FA72F6" w:rsidRPr="00F40EBF" w14:paraId="6569C60B" w14:textId="77777777" w:rsidTr="003A15DA">
        <w:trPr>
          <w:trHeight w:hRule="exact" w:val="1027"/>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608" w14:textId="77777777" w:rsidR="00FA72F6" w:rsidRPr="00F40EBF" w:rsidRDefault="00FA72F6" w:rsidP="000B32F0">
            <w:pPr>
              <w:jc w:val="center"/>
              <w:rPr>
                <w:rFonts w:cstheme="minorHAnsi"/>
                <w:b/>
                <w:sz w:val="24"/>
                <w:szCs w:val="24"/>
              </w:rPr>
            </w:pPr>
            <w:r w:rsidRPr="00F40EBF">
              <w:rPr>
                <w:rFonts w:cstheme="minorHAnsi"/>
                <w:b/>
                <w:sz w:val="24"/>
                <w:szCs w:val="24"/>
              </w:rPr>
              <w:t>Appendix Tec B</w:t>
            </w:r>
          </w:p>
        </w:tc>
        <w:tc>
          <w:tcPr>
            <w:tcW w:w="3402" w:type="dxa"/>
            <w:tcBorders>
              <w:top w:val="dotted" w:sz="2" w:space="0" w:color="000000"/>
              <w:left w:val="dotted" w:sz="4" w:space="0" w:color="000000"/>
              <w:bottom w:val="dotted" w:sz="2" w:space="0" w:color="000000"/>
              <w:right w:val="dotted" w:sz="4" w:space="0" w:color="000000"/>
            </w:tcBorders>
            <w:vAlign w:val="center"/>
          </w:tcPr>
          <w:p w14:paraId="6569C609" w14:textId="77777777" w:rsidR="00FA72F6" w:rsidRPr="00F40EBF" w:rsidRDefault="00FA72F6"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60A" w14:textId="77777777" w:rsidR="00FA72F6" w:rsidRPr="00F40EBF" w:rsidRDefault="00FA72F6" w:rsidP="00A36AE2">
            <w:pPr>
              <w:rPr>
                <w:rFonts w:cstheme="minorHAnsi"/>
                <w:sz w:val="24"/>
                <w:szCs w:val="24"/>
              </w:rPr>
            </w:pPr>
          </w:p>
        </w:tc>
      </w:tr>
      <w:tr w:rsidR="00FA72F6" w:rsidRPr="00F40EBF" w14:paraId="6569C60F" w14:textId="77777777" w:rsidTr="003A15DA">
        <w:trPr>
          <w:trHeight w:hRule="exact" w:val="1027"/>
        </w:trPr>
        <w:tc>
          <w:tcPr>
            <w:tcW w:w="2977" w:type="dxa"/>
            <w:tcBorders>
              <w:top w:val="dotted" w:sz="2" w:space="0" w:color="000000"/>
              <w:left w:val="single" w:sz="5" w:space="0" w:color="000000"/>
              <w:bottom w:val="dotted" w:sz="2" w:space="0" w:color="000000"/>
              <w:right w:val="dotted" w:sz="4" w:space="0" w:color="000000"/>
            </w:tcBorders>
            <w:shd w:val="clear" w:color="auto" w:fill="01BAB5"/>
            <w:vAlign w:val="center"/>
          </w:tcPr>
          <w:p w14:paraId="6569C60C" w14:textId="77777777" w:rsidR="00FA72F6" w:rsidRPr="00F40EBF" w:rsidRDefault="00FA72F6" w:rsidP="000B32F0">
            <w:pPr>
              <w:jc w:val="center"/>
              <w:rPr>
                <w:rFonts w:cstheme="minorHAnsi"/>
                <w:b/>
                <w:sz w:val="24"/>
                <w:szCs w:val="24"/>
              </w:rPr>
            </w:pPr>
            <w:r w:rsidRPr="00F40EBF">
              <w:rPr>
                <w:rFonts w:cstheme="minorHAnsi"/>
                <w:b/>
                <w:sz w:val="24"/>
                <w:szCs w:val="24"/>
              </w:rPr>
              <w:t>Appendix Tec C</w:t>
            </w:r>
          </w:p>
        </w:tc>
        <w:tc>
          <w:tcPr>
            <w:tcW w:w="3402" w:type="dxa"/>
            <w:tcBorders>
              <w:top w:val="dotted" w:sz="2" w:space="0" w:color="000000"/>
              <w:left w:val="dotted" w:sz="4" w:space="0" w:color="000000"/>
              <w:bottom w:val="dotted" w:sz="2" w:space="0" w:color="000000"/>
              <w:right w:val="dotted" w:sz="4" w:space="0" w:color="000000"/>
            </w:tcBorders>
            <w:vAlign w:val="center"/>
          </w:tcPr>
          <w:p w14:paraId="6569C60D" w14:textId="77777777" w:rsidR="00FA72F6" w:rsidRPr="00F40EBF" w:rsidRDefault="00FA72F6" w:rsidP="00A36AE2">
            <w:pPr>
              <w:rPr>
                <w:rFonts w:cstheme="minorHAnsi"/>
                <w:sz w:val="24"/>
                <w:szCs w:val="24"/>
              </w:rPr>
            </w:pPr>
          </w:p>
        </w:tc>
        <w:tc>
          <w:tcPr>
            <w:tcW w:w="2693" w:type="dxa"/>
            <w:tcBorders>
              <w:top w:val="dotted" w:sz="2" w:space="0" w:color="000000"/>
              <w:left w:val="dotted" w:sz="4" w:space="0" w:color="000000"/>
              <w:bottom w:val="dotted" w:sz="2" w:space="0" w:color="000000"/>
              <w:right w:val="single" w:sz="5" w:space="0" w:color="000000"/>
            </w:tcBorders>
            <w:vAlign w:val="center"/>
          </w:tcPr>
          <w:p w14:paraId="6569C60E" w14:textId="77777777" w:rsidR="00FA72F6" w:rsidRPr="00F40EBF" w:rsidRDefault="00FA72F6" w:rsidP="00A36AE2">
            <w:pPr>
              <w:rPr>
                <w:rFonts w:cstheme="minorHAnsi"/>
                <w:sz w:val="24"/>
                <w:szCs w:val="24"/>
              </w:rPr>
            </w:pPr>
          </w:p>
        </w:tc>
      </w:tr>
      <w:tr w:rsidR="00FA72F6" w:rsidRPr="00F40EBF" w14:paraId="6569C613" w14:textId="77777777" w:rsidTr="003A15DA">
        <w:trPr>
          <w:trHeight w:hRule="exact" w:val="1030"/>
        </w:trPr>
        <w:tc>
          <w:tcPr>
            <w:tcW w:w="2977" w:type="dxa"/>
            <w:tcBorders>
              <w:top w:val="dotted" w:sz="2" w:space="0" w:color="000000"/>
              <w:left w:val="single" w:sz="5" w:space="0" w:color="000000"/>
              <w:bottom w:val="single" w:sz="5" w:space="0" w:color="000000"/>
              <w:right w:val="dotted" w:sz="4" w:space="0" w:color="000000"/>
            </w:tcBorders>
            <w:shd w:val="clear" w:color="auto" w:fill="01BAB5"/>
            <w:vAlign w:val="center"/>
          </w:tcPr>
          <w:p w14:paraId="6569C610" w14:textId="77777777" w:rsidR="00FA72F6" w:rsidRPr="00F40EBF" w:rsidRDefault="004001F2" w:rsidP="004001F2">
            <w:pPr>
              <w:jc w:val="center"/>
              <w:rPr>
                <w:rFonts w:cstheme="minorHAnsi"/>
                <w:sz w:val="24"/>
                <w:szCs w:val="24"/>
              </w:rPr>
            </w:pPr>
            <w:r w:rsidRPr="00F40EBF">
              <w:rPr>
                <w:rFonts w:cstheme="minorHAnsi"/>
                <w:b/>
                <w:sz w:val="24"/>
                <w:szCs w:val="24"/>
              </w:rPr>
              <w:t>Appendix Tec D</w:t>
            </w:r>
          </w:p>
        </w:tc>
        <w:tc>
          <w:tcPr>
            <w:tcW w:w="3402" w:type="dxa"/>
            <w:tcBorders>
              <w:top w:val="dotted" w:sz="2" w:space="0" w:color="000000"/>
              <w:left w:val="dotted" w:sz="4" w:space="0" w:color="000000"/>
              <w:bottom w:val="single" w:sz="5" w:space="0" w:color="000000"/>
              <w:right w:val="dotted" w:sz="4" w:space="0" w:color="000000"/>
            </w:tcBorders>
            <w:vAlign w:val="center"/>
          </w:tcPr>
          <w:p w14:paraId="6569C611" w14:textId="77777777" w:rsidR="00FA72F6" w:rsidRPr="00F40EBF" w:rsidRDefault="00FA72F6" w:rsidP="00A36AE2">
            <w:pPr>
              <w:rPr>
                <w:rFonts w:cstheme="minorHAnsi"/>
                <w:sz w:val="24"/>
                <w:szCs w:val="24"/>
              </w:rPr>
            </w:pPr>
          </w:p>
        </w:tc>
        <w:tc>
          <w:tcPr>
            <w:tcW w:w="2693" w:type="dxa"/>
            <w:tcBorders>
              <w:top w:val="dotted" w:sz="2" w:space="0" w:color="000000"/>
              <w:left w:val="dotted" w:sz="4" w:space="0" w:color="000000"/>
              <w:bottom w:val="single" w:sz="5" w:space="0" w:color="000000"/>
              <w:right w:val="single" w:sz="5" w:space="0" w:color="000000"/>
            </w:tcBorders>
            <w:vAlign w:val="center"/>
          </w:tcPr>
          <w:p w14:paraId="6569C612" w14:textId="77777777" w:rsidR="00FA72F6" w:rsidRPr="00F40EBF" w:rsidRDefault="00FA72F6" w:rsidP="00A36AE2">
            <w:pPr>
              <w:rPr>
                <w:rFonts w:cstheme="minorHAnsi"/>
                <w:sz w:val="24"/>
                <w:szCs w:val="24"/>
              </w:rPr>
            </w:pPr>
          </w:p>
        </w:tc>
      </w:tr>
    </w:tbl>
    <w:p w14:paraId="6569C614" w14:textId="77777777" w:rsidR="00021566" w:rsidRDefault="00021566" w:rsidP="00021566">
      <w:pPr>
        <w:spacing w:line="200" w:lineRule="exact"/>
      </w:pPr>
    </w:p>
    <w:sectPr w:rsidR="00021566" w:rsidSect="00815E34">
      <w:headerReference w:type="even" r:id="rId17"/>
      <w:headerReference w:type="default" r:id="rId18"/>
      <w:footerReference w:type="even" r:id="rId19"/>
      <w:footerReference w:type="default" r:id="rId20"/>
      <w:headerReference w:type="first" r:id="rId21"/>
      <w:footerReference w:type="first" r:id="rId22"/>
      <w:pgSz w:w="11920" w:h="16840"/>
      <w:pgMar w:top="136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DD15E" w14:textId="77777777" w:rsidR="00A50087" w:rsidRDefault="00A50087" w:rsidP="00334FD3">
      <w:pPr>
        <w:spacing w:after="0" w:line="240" w:lineRule="auto"/>
      </w:pPr>
      <w:r>
        <w:separator/>
      </w:r>
    </w:p>
  </w:endnote>
  <w:endnote w:type="continuationSeparator" w:id="0">
    <w:p w14:paraId="1AD870B2" w14:textId="77777777" w:rsidR="00A50087" w:rsidRDefault="00A50087" w:rsidP="0033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1C" w14:textId="77777777" w:rsidR="00A36AE2" w:rsidRDefault="00A36AE2">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21" w14:textId="77777777" w:rsidR="00A36AE2" w:rsidRDefault="00A36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22" w14:textId="77777777" w:rsidR="00A36AE2" w:rsidRDefault="00A36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24" w14:textId="77777777" w:rsidR="00A36AE2" w:rsidRDefault="00A3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774E" w14:textId="77777777" w:rsidR="00A50087" w:rsidRDefault="00A50087" w:rsidP="00334FD3">
      <w:pPr>
        <w:spacing w:after="0" w:line="240" w:lineRule="auto"/>
      </w:pPr>
      <w:r>
        <w:separator/>
      </w:r>
    </w:p>
  </w:footnote>
  <w:footnote w:type="continuationSeparator" w:id="0">
    <w:p w14:paraId="0C5CFCE5" w14:textId="77777777" w:rsidR="00A50087" w:rsidRDefault="00A50087" w:rsidP="00334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1F" w14:textId="77777777" w:rsidR="00A36AE2" w:rsidRDefault="00A3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20" w14:textId="77777777" w:rsidR="00A36AE2" w:rsidRDefault="00A3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C623" w14:textId="77777777" w:rsidR="00A36AE2" w:rsidRDefault="00A3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B7D"/>
    <w:multiLevelType w:val="multilevel"/>
    <w:tmpl w:val="5DC85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C0A144E"/>
    <w:multiLevelType w:val="hybridMultilevel"/>
    <w:tmpl w:val="686EC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E41BA3"/>
    <w:multiLevelType w:val="hybridMultilevel"/>
    <w:tmpl w:val="02328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6B05F3"/>
    <w:multiLevelType w:val="hybridMultilevel"/>
    <w:tmpl w:val="E62CD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BC31B0"/>
    <w:multiLevelType w:val="hybridMultilevel"/>
    <w:tmpl w:val="CABE53A0"/>
    <w:lvl w:ilvl="0" w:tplc="C89218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C966CAE"/>
    <w:multiLevelType w:val="hybridMultilevel"/>
    <w:tmpl w:val="4DF66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795B9A"/>
    <w:multiLevelType w:val="hybridMultilevel"/>
    <w:tmpl w:val="FEB873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625539"/>
    <w:multiLevelType w:val="hybridMultilevel"/>
    <w:tmpl w:val="6736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93477F"/>
    <w:multiLevelType w:val="hybridMultilevel"/>
    <w:tmpl w:val="4F2A7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7A0963"/>
    <w:multiLevelType w:val="hybridMultilevel"/>
    <w:tmpl w:val="93E4F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D09327A"/>
    <w:multiLevelType w:val="hybridMultilevel"/>
    <w:tmpl w:val="50BCC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3"/>
  </w:num>
  <w:num w:numId="6">
    <w:abstractNumId w:val="5"/>
  </w:num>
  <w:num w:numId="7">
    <w:abstractNumId w:val="8"/>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A5"/>
    <w:rsid w:val="000130DB"/>
    <w:rsid w:val="0001507B"/>
    <w:rsid w:val="000205FF"/>
    <w:rsid w:val="00021566"/>
    <w:rsid w:val="000269A5"/>
    <w:rsid w:val="000335FA"/>
    <w:rsid w:val="000546C9"/>
    <w:rsid w:val="00060837"/>
    <w:rsid w:val="000670BA"/>
    <w:rsid w:val="00082416"/>
    <w:rsid w:val="00087603"/>
    <w:rsid w:val="000A7EF9"/>
    <w:rsid w:val="000B32F0"/>
    <w:rsid w:val="000B60AB"/>
    <w:rsid w:val="000D3A2D"/>
    <w:rsid w:val="000F55F2"/>
    <w:rsid w:val="00133CC7"/>
    <w:rsid w:val="00162AB6"/>
    <w:rsid w:val="001703ED"/>
    <w:rsid w:val="00171049"/>
    <w:rsid w:val="00184833"/>
    <w:rsid w:val="001B427C"/>
    <w:rsid w:val="001E0F04"/>
    <w:rsid w:val="001F3078"/>
    <w:rsid w:val="001F58CA"/>
    <w:rsid w:val="0020662F"/>
    <w:rsid w:val="002146A9"/>
    <w:rsid w:val="00242A75"/>
    <w:rsid w:val="002443C4"/>
    <w:rsid w:val="0025572A"/>
    <w:rsid w:val="00261710"/>
    <w:rsid w:val="002678B1"/>
    <w:rsid w:val="0027142C"/>
    <w:rsid w:val="002A30BE"/>
    <w:rsid w:val="002B6873"/>
    <w:rsid w:val="002D292E"/>
    <w:rsid w:val="002F57C7"/>
    <w:rsid w:val="00301EEB"/>
    <w:rsid w:val="00313091"/>
    <w:rsid w:val="003253FF"/>
    <w:rsid w:val="00334FD3"/>
    <w:rsid w:val="003407AF"/>
    <w:rsid w:val="003475D7"/>
    <w:rsid w:val="0035047B"/>
    <w:rsid w:val="00360DFF"/>
    <w:rsid w:val="003A15DA"/>
    <w:rsid w:val="003C1E5F"/>
    <w:rsid w:val="003C75C4"/>
    <w:rsid w:val="003D2362"/>
    <w:rsid w:val="004001F2"/>
    <w:rsid w:val="00403541"/>
    <w:rsid w:val="00407C40"/>
    <w:rsid w:val="00421807"/>
    <w:rsid w:val="0043121E"/>
    <w:rsid w:val="00436E08"/>
    <w:rsid w:val="0045621A"/>
    <w:rsid w:val="00473EE1"/>
    <w:rsid w:val="004771E1"/>
    <w:rsid w:val="00480380"/>
    <w:rsid w:val="004A255A"/>
    <w:rsid w:val="004A6209"/>
    <w:rsid w:val="004A7076"/>
    <w:rsid w:val="004D05E0"/>
    <w:rsid w:val="004D447A"/>
    <w:rsid w:val="004E07E2"/>
    <w:rsid w:val="004E576D"/>
    <w:rsid w:val="0053617B"/>
    <w:rsid w:val="00560BAF"/>
    <w:rsid w:val="00581F7C"/>
    <w:rsid w:val="0058261A"/>
    <w:rsid w:val="00586E07"/>
    <w:rsid w:val="005A4529"/>
    <w:rsid w:val="005D5366"/>
    <w:rsid w:val="005E41FD"/>
    <w:rsid w:val="005F54E5"/>
    <w:rsid w:val="005F5C0F"/>
    <w:rsid w:val="006002A2"/>
    <w:rsid w:val="006009FE"/>
    <w:rsid w:val="0060399C"/>
    <w:rsid w:val="00620A33"/>
    <w:rsid w:val="0063634E"/>
    <w:rsid w:val="00650BD5"/>
    <w:rsid w:val="00660A04"/>
    <w:rsid w:val="0067323A"/>
    <w:rsid w:val="00684B96"/>
    <w:rsid w:val="006B2524"/>
    <w:rsid w:val="006C4DBA"/>
    <w:rsid w:val="006C644C"/>
    <w:rsid w:val="006D38DD"/>
    <w:rsid w:val="00701B51"/>
    <w:rsid w:val="00713F06"/>
    <w:rsid w:val="00730378"/>
    <w:rsid w:val="00774882"/>
    <w:rsid w:val="007774D6"/>
    <w:rsid w:val="0078095B"/>
    <w:rsid w:val="00780B18"/>
    <w:rsid w:val="00786960"/>
    <w:rsid w:val="007923DF"/>
    <w:rsid w:val="00796FD7"/>
    <w:rsid w:val="007A4DCE"/>
    <w:rsid w:val="007A5C4D"/>
    <w:rsid w:val="007B7830"/>
    <w:rsid w:val="007C1AAC"/>
    <w:rsid w:val="007D6D7A"/>
    <w:rsid w:val="007E5A01"/>
    <w:rsid w:val="00815E34"/>
    <w:rsid w:val="00834F3A"/>
    <w:rsid w:val="00896C14"/>
    <w:rsid w:val="008D2A54"/>
    <w:rsid w:val="008D341C"/>
    <w:rsid w:val="008E5898"/>
    <w:rsid w:val="008E7115"/>
    <w:rsid w:val="00916F0B"/>
    <w:rsid w:val="00920A77"/>
    <w:rsid w:val="009505C8"/>
    <w:rsid w:val="0095755C"/>
    <w:rsid w:val="009759B2"/>
    <w:rsid w:val="00976A59"/>
    <w:rsid w:val="00977E22"/>
    <w:rsid w:val="00980A00"/>
    <w:rsid w:val="009914DB"/>
    <w:rsid w:val="009A47B4"/>
    <w:rsid w:val="009A7845"/>
    <w:rsid w:val="009B5241"/>
    <w:rsid w:val="009D027D"/>
    <w:rsid w:val="009E0726"/>
    <w:rsid w:val="00A03AE9"/>
    <w:rsid w:val="00A1122C"/>
    <w:rsid w:val="00A16951"/>
    <w:rsid w:val="00A36AE2"/>
    <w:rsid w:val="00A46651"/>
    <w:rsid w:val="00A50087"/>
    <w:rsid w:val="00A73148"/>
    <w:rsid w:val="00A818EE"/>
    <w:rsid w:val="00A84750"/>
    <w:rsid w:val="00A86D00"/>
    <w:rsid w:val="00A93843"/>
    <w:rsid w:val="00AB004B"/>
    <w:rsid w:val="00AB4E7F"/>
    <w:rsid w:val="00AB7BC5"/>
    <w:rsid w:val="00AC306E"/>
    <w:rsid w:val="00AD7A19"/>
    <w:rsid w:val="00AE21EE"/>
    <w:rsid w:val="00AF550A"/>
    <w:rsid w:val="00AF7128"/>
    <w:rsid w:val="00B05737"/>
    <w:rsid w:val="00B168AC"/>
    <w:rsid w:val="00B31600"/>
    <w:rsid w:val="00B415B5"/>
    <w:rsid w:val="00B43C10"/>
    <w:rsid w:val="00B46BF9"/>
    <w:rsid w:val="00B6042C"/>
    <w:rsid w:val="00B755ED"/>
    <w:rsid w:val="00BA5026"/>
    <w:rsid w:val="00BB0C51"/>
    <w:rsid w:val="00BB52F6"/>
    <w:rsid w:val="00BC0DA7"/>
    <w:rsid w:val="00BC3F0D"/>
    <w:rsid w:val="00BD5064"/>
    <w:rsid w:val="00BD66B9"/>
    <w:rsid w:val="00C00C66"/>
    <w:rsid w:val="00C07CBD"/>
    <w:rsid w:val="00C126C5"/>
    <w:rsid w:val="00C1484F"/>
    <w:rsid w:val="00C16315"/>
    <w:rsid w:val="00C5242B"/>
    <w:rsid w:val="00C77038"/>
    <w:rsid w:val="00CB1796"/>
    <w:rsid w:val="00CB1E7F"/>
    <w:rsid w:val="00CB7CBB"/>
    <w:rsid w:val="00CD3A9D"/>
    <w:rsid w:val="00CE069D"/>
    <w:rsid w:val="00CF4E5A"/>
    <w:rsid w:val="00D12B00"/>
    <w:rsid w:val="00D30CCF"/>
    <w:rsid w:val="00D45397"/>
    <w:rsid w:val="00D46FDB"/>
    <w:rsid w:val="00D75F2E"/>
    <w:rsid w:val="00DC2A4F"/>
    <w:rsid w:val="00DC36FA"/>
    <w:rsid w:val="00DD538A"/>
    <w:rsid w:val="00DE7E28"/>
    <w:rsid w:val="00DF63C0"/>
    <w:rsid w:val="00E24204"/>
    <w:rsid w:val="00E52879"/>
    <w:rsid w:val="00E64E80"/>
    <w:rsid w:val="00E81964"/>
    <w:rsid w:val="00E90B55"/>
    <w:rsid w:val="00E938E7"/>
    <w:rsid w:val="00EA6E1E"/>
    <w:rsid w:val="00EC1822"/>
    <w:rsid w:val="00EC73B7"/>
    <w:rsid w:val="00ED051A"/>
    <w:rsid w:val="00ED4F5F"/>
    <w:rsid w:val="00EF3927"/>
    <w:rsid w:val="00F06EDA"/>
    <w:rsid w:val="00F24989"/>
    <w:rsid w:val="00F40EBF"/>
    <w:rsid w:val="00F81BAB"/>
    <w:rsid w:val="00FA0F80"/>
    <w:rsid w:val="00FA72F6"/>
    <w:rsid w:val="00FB3527"/>
    <w:rsid w:val="00FE77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9C49E"/>
  <w15:chartTrackingRefBased/>
  <w15:docId w15:val="{5B73C992-5094-4B5D-A38E-9EC313E1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A75"/>
    <w:pPr>
      <w:keepNext/>
      <w:spacing w:before="240" w:after="60" w:line="240" w:lineRule="auto"/>
      <w:outlineLvl w:val="0"/>
    </w:pPr>
    <w:rPr>
      <w:rFonts w:eastAsiaTheme="majorEastAsia" w:cstheme="majorBidi"/>
      <w:b/>
      <w:bCs/>
      <w:color w:val="005069"/>
      <w:kern w:val="32"/>
      <w:sz w:val="32"/>
      <w:szCs w:val="32"/>
      <w:lang w:val="en-US"/>
    </w:rPr>
  </w:style>
  <w:style w:type="paragraph" w:styleId="Heading2">
    <w:name w:val="heading 2"/>
    <w:basedOn w:val="Normal"/>
    <w:next w:val="Normal"/>
    <w:link w:val="Heading2Char"/>
    <w:uiPriority w:val="9"/>
    <w:unhideWhenUsed/>
    <w:qFormat/>
    <w:rsid w:val="00242A75"/>
    <w:pPr>
      <w:keepNext/>
      <w:spacing w:before="240" w:after="60" w:line="240" w:lineRule="auto"/>
      <w:outlineLvl w:val="1"/>
    </w:pPr>
    <w:rPr>
      <w:rFonts w:eastAsiaTheme="majorEastAsia" w:cstheme="majorBidi"/>
      <w:b/>
      <w:bCs/>
      <w:i/>
      <w:iCs/>
      <w:color w:val="005069"/>
      <w:sz w:val="24"/>
      <w:szCs w:val="28"/>
      <w:lang w:val="en-US"/>
    </w:rPr>
  </w:style>
  <w:style w:type="paragraph" w:styleId="Heading3">
    <w:name w:val="heading 3"/>
    <w:basedOn w:val="Normal"/>
    <w:next w:val="Normal"/>
    <w:link w:val="Heading3Char"/>
    <w:uiPriority w:val="9"/>
    <w:unhideWhenUsed/>
    <w:qFormat/>
    <w:rsid w:val="00021566"/>
    <w:pPr>
      <w:keepNext/>
      <w:numPr>
        <w:ilvl w:val="2"/>
        <w:numId w:val="9"/>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21566"/>
    <w:pPr>
      <w:keepNext/>
      <w:numPr>
        <w:ilvl w:val="3"/>
        <w:numId w:val="9"/>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21566"/>
    <w:pPr>
      <w:numPr>
        <w:ilvl w:val="4"/>
        <w:numId w:val="9"/>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021566"/>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021566"/>
    <w:pPr>
      <w:numPr>
        <w:ilvl w:val="6"/>
        <w:numId w:val="9"/>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21566"/>
    <w:pPr>
      <w:numPr>
        <w:ilvl w:val="7"/>
        <w:numId w:val="9"/>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21566"/>
    <w:pPr>
      <w:numPr>
        <w:ilvl w:val="8"/>
        <w:numId w:val="9"/>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Subtitle Cover Page,Dot pt,No Spacing1,List Paragraph Char Char Char,Indicator Text,Numbered Para 1,List Paragraph1,Bullet 1,Bullet Points,MAIN CONTENT,List Paragraph2,OBC Bullet,List Paragraph11,List Paragraph12,F5 List Paragraph"/>
    <w:basedOn w:val="Normal"/>
    <w:link w:val="ListParagraphChar"/>
    <w:uiPriority w:val="34"/>
    <w:qFormat/>
    <w:rsid w:val="007A4DCE"/>
    <w:pPr>
      <w:ind w:left="720"/>
      <w:contextualSpacing/>
    </w:pPr>
  </w:style>
  <w:style w:type="paragraph" w:styleId="Header">
    <w:name w:val="header"/>
    <w:basedOn w:val="Normal"/>
    <w:link w:val="HeaderChar"/>
    <w:uiPriority w:val="99"/>
    <w:unhideWhenUsed/>
    <w:rsid w:val="00334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FD3"/>
  </w:style>
  <w:style w:type="paragraph" w:styleId="Footer">
    <w:name w:val="footer"/>
    <w:basedOn w:val="Normal"/>
    <w:link w:val="FooterChar"/>
    <w:uiPriority w:val="99"/>
    <w:unhideWhenUsed/>
    <w:rsid w:val="00334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FD3"/>
  </w:style>
  <w:style w:type="character" w:customStyle="1" w:styleId="Heading1Char">
    <w:name w:val="Heading 1 Char"/>
    <w:basedOn w:val="DefaultParagraphFont"/>
    <w:link w:val="Heading1"/>
    <w:uiPriority w:val="9"/>
    <w:rsid w:val="00242A75"/>
    <w:rPr>
      <w:rFonts w:eastAsiaTheme="majorEastAsia" w:cstheme="majorBidi"/>
      <w:b/>
      <w:bCs/>
      <w:color w:val="005069"/>
      <w:kern w:val="32"/>
      <w:sz w:val="32"/>
      <w:szCs w:val="32"/>
      <w:lang w:val="en-US"/>
    </w:rPr>
  </w:style>
  <w:style w:type="character" w:customStyle="1" w:styleId="Heading2Char">
    <w:name w:val="Heading 2 Char"/>
    <w:basedOn w:val="DefaultParagraphFont"/>
    <w:link w:val="Heading2"/>
    <w:uiPriority w:val="9"/>
    <w:rsid w:val="00242A75"/>
    <w:rPr>
      <w:rFonts w:eastAsiaTheme="majorEastAsia" w:cstheme="majorBidi"/>
      <w:b/>
      <w:bCs/>
      <w:i/>
      <w:iCs/>
      <w:color w:val="005069"/>
      <w:sz w:val="24"/>
      <w:szCs w:val="28"/>
      <w:lang w:val="en-US"/>
    </w:rPr>
  </w:style>
  <w:style w:type="character" w:customStyle="1" w:styleId="Heading3Char">
    <w:name w:val="Heading 3 Char"/>
    <w:basedOn w:val="DefaultParagraphFont"/>
    <w:link w:val="Heading3"/>
    <w:uiPriority w:val="9"/>
    <w:rsid w:val="0002156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21566"/>
    <w:rPr>
      <w:rFonts w:eastAsiaTheme="minorEastAsia"/>
      <w:b/>
      <w:bCs/>
      <w:sz w:val="28"/>
      <w:szCs w:val="28"/>
      <w:lang w:val="en-US"/>
    </w:rPr>
  </w:style>
  <w:style w:type="character" w:customStyle="1" w:styleId="Heading5Char">
    <w:name w:val="Heading 5 Char"/>
    <w:basedOn w:val="DefaultParagraphFont"/>
    <w:link w:val="Heading5"/>
    <w:uiPriority w:val="9"/>
    <w:semiHidden/>
    <w:rsid w:val="00021566"/>
    <w:rPr>
      <w:rFonts w:eastAsiaTheme="minorEastAsia"/>
      <w:b/>
      <w:bCs/>
      <w:i/>
      <w:iCs/>
      <w:sz w:val="26"/>
      <w:szCs w:val="26"/>
      <w:lang w:val="en-US"/>
    </w:rPr>
  </w:style>
  <w:style w:type="character" w:customStyle="1" w:styleId="Heading6Char">
    <w:name w:val="Heading 6 Char"/>
    <w:basedOn w:val="DefaultParagraphFont"/>
    <w:link w:val="Heading6"/>
    <w:rsid w:val="0002156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21566"/>
    <w:rPr>
      <w:rFonts w:eastAsiaTheme="minorEastAsia"/>
      <w:sz w:val="24"/>
      <w:szCs w:val="24"/>
      <w:lang w:val="en-US"/>
    </w:rPr>
  </w:style>
  <w:style w:type="character" w:customStyle="1" w:styleId="Heading8Char">
    <w:name w:val="Heading 8 Char"/>
    <w:basedOn w:val="DefaultParagraphFont"/>
    <w:link w:val="Heading8"/>
    <w:uiPriority w:val="9"/>
    <w:semiHidden/>
    <w:rsid w:val="00021566"/>
    <w:rPr>
      <w:rFonts w:eastAsiaTheme="minorEastAsia"/>
      <w:i/>
      <w:iCs/>
      <w:sz w:val="24"/>
      <w:szCs w:val="24"/>
      <w:lang w:val="en-US"/>
    </w:rPr>
  </w:style>
  <w:style w:type="character" w:customStyle="1" w:styleId="Heading9Char">
    <w:name w:val="Heading 9 Char"/>
    <w:basedOn w:val="DefaultParagraphFont"/>
    <w:link w:val="Heading9"/>
    <w:uiPriority w:val="9"/>
    <w:semiHidden/>
    <w:rsid w:val="00021566"/>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78095B"/>
    <w:rPr>
      <w:sz w:val="16"/>
      <w:szCs w:val="16"/>
    </w:rPr>
  </w:style>
  <w:style w:type="paragraph" w:styleId="CommentText">
    <w:name w:val="annotation text"/>
    <w:basedOn w:val="Normal"/>
    <w:link w:val="CommentTextChar"/>
    <w:uiPriority w:val="99"/>
    <w:semiHidden/>
    <w:unhideWhenUsed/>
    <w:rsid w:val="0078095B"/>
    <w:pPr>
      <w:spacing w:line="240" w:lineRule="auto"/>
    </w:pPr>
    <w:rPr>
      <w:sz w:val="20"/>
      <w:szCs w:val="20"/>
    </w:rPr>
  </w:style>
  <w:style w:type="character" w:customStyle="1" w:styleId="CommentTextChar">
    <w:name w:val="Comment Text Char"/>
    <w:basedOn w:val="DefaultParagraphFont"/>
    <w:link w:val="CommentText"/>
    <w:uiPriority w:val="99"/>
    <w:semiHidden/>
    <w:rsid w:val="0078095B"/>
    <w:rPr>
      <w:sz w:val="20"/>
      <w:szCs w:val="20"/>
    </w:rPr>
  </w:style>
  <w:style w:type="paragraph" w:styleId="CommentSubject">
    <w:name w:val="annotation subject"/>
    <w:basedOn w:val="CommentText"/>
    <w:next w:val="CommentText"/>
    <w:link w:val="CommentSubjectChar"/>
    <w:uiPriority w:val="99"/>
    <w:semiHidden/>
    <w:unhideWhenUsed/>
    <w:rsid w:val="0078095B"/>
    <w:rPr>
      <w:b/>
      <w:bCs/>
    </w:rPr>
  </w:style>
  <w:style w:type="character" w:customStyle="1" w:styleId="CommentSubjectChar">
    <w:name w:val="Comment Subject Char"/>
    <w:basedOn w:val="CommentTextChar"/>
    <w:link w:val="CommentSubject"/>
    <w:uiPriority w:val="99"/>
    <w:semiHidden/>
    <w:rsid w:val="0078095B"/>
    <w:rPr>
      <w:b/>
      <w:bCs/>
      <w:sz w:val="20"/>
      <w:szCs w:val="20"/>
    </w:rPr>
  </w:style>
  <w:style w:type="paragraph" w:styleId="BalloonText">
    <w:name w:val="Balloon Text"/>
    <w:basedOn w:val="Normal"/>
    <w:link w:val="BalloonTextChar"/>
    <w:uiPriority w:val="99"/>
    <w:semiHidden/>
    <w:unhideWhenUsed/>
    <w:rsid w:val="00780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95B"/>
    <w:rPr>
      <w:rFonts w:ascii="Segoe UI" w:hAnsi="Segoe UI" w:cs="Segoe UI"/>
      <w:sz w:val="18"/>
      <w:szCs w:val="18"/>
    </w:rPr>
  </w:style>
  <w:style w:type="table" w:styleId="TableGrid">
    <w:name w:val="Table Grid"/>
    <w:basedOn w:val="TableNormal"/>
    <w:uiPriority w:val="39"/>
    <w:rsid w:val="00E938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gunore Char,Subtitle Cover Page Char,Dot pt Char,No Spacing1 Char,List Paragraph Char Char Char Char,Indicator Text Char,Numbered Para 1 Char,List Paragraph1 Char,Bullet 1 Char,Bullet Points Char,MAIN CONTENT Char,OBC Bullet Char"/>
    <w:link w:val="ListParagraph"/>
    <w:uiPriority w:val="34"/>
    <w:qFormat/>
    <w:locked/>
    <w:rsid w:val="00980A00"/>
  </w:style>
  <w:style w:type="paragraph" w:styleId="Revision">
    <w:name w:val="Revision"/>
    <w:hidden/>
    <w:uiPriority w:val="99"/>
    <w:semiHidden/>
    <w:rsid w:val="00980A00"/>
    <w:pPr>
      <w:spacing w:after="0" w:line="240" w:lineRule="auto"/>
    </w:pPr>
  </w:style>
  <w:style w:type="character" w:styleId="Hyperlink">
    <w:name w:val="Hyperlink"/>
    <w:basedOn w:val="DefaultParagraphFont"/>
    <w:uiPriority w:val="99"/>
    <w:unhideWhenUsed/>
    <w:rsid w:val="00A46651"/>
    <w:rPr>
      <w:color w:val="0563C1" w:themeColor="hyperlink"/>
      <w:u w:val="single"/>
    </w:rPr>
  </w:style>
  <w:style w:type="paragraph" w:styleId="FootnoteText">
    <w:name w:val="footnote text"/>
    <w:basedOn w:val="Normal"/>
    <w:link w:val="FootnoteTextChar"/>
    <w:uiPriority w:val="99"/>
    <w:semiHidden/>
    <w:unhideWhenUsed/>
    <w:rsid w:val="00A36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AE2"/>
    <w:rPr>
      <w:sz w:val="20"/>
      <w:szCs w:val="20"/>
    </w:rPr>
  </w:style>
  <w:style w:type="character" w:styleId="FootnoteReference">
    <w:name w:val="footnote reference"/>
    <w:basedOn w:val="DefaultParagraphFont"/>
    <w:uiPriority w:val="99"/>
    <w:semiHidden/>
    <w:unhideWhenUsed/>
    <w:rsid w:val="00A36AE2"/>
    <w:rPr>
      <w:vertAlign w:val="superscript"/>
    </w:rPr>
  </w:style>
  <w:style w:type="paragraph" w:styleId="TOCHeading">
    <w:name w:val="TOC Heading"/>
    <w:basedOn w:val="Heading1"/>
    <w:next w:val="Normal"/>
    <w:uiPriority w:val="39"/>
    <w:unhideWhenUsed/>
    <w:qFormat/>
    <w:rsid w:val="00A36AE2"/>
    <w:pPr>
      <w:keepLines/>
      <w:spacing w:after="0" w:line="259" w:lineRule="auto"/>
      <w:outlineLvl w:val="9"/>
    </w:pPr>
    <w:rPr>
      <w:rFonts w:asciiTheme="majorHAnsi" w:hAnsiTheme="majorHAnsi"/>
      <w:b w:val="0"/>
      <w:bCs w:val="0"/>
      <w:color w:val="2E74B5" w:themeColor="accent1" w:themeShade="BF"/>
      <w:kern w:val="0"/>
    </w:rPr>
  </w:style>
  <w:style w:type="paragraph" w:styleId="TOC1">
    <w:name w:val="toc 1"/>
    <w:basedOn w:val="Normal"/>
    <w:next w:val="Normal"/>
    <w:autoRedefine/>
    <w:uiPriority w:val="39"/>
    <w:unhideWhenUsed/>
    <w:rsid w:val="00A36AE2"/>
    <w:pPr>
      <w:spacing w:after="100"/>
    </w:pPr>
  </w:style>
  <w:style w:type="paragraph" w:styleId="TOC2">
    <w:name w:val="toc 2"/>
    <w:basedOn w:val="Normal"/>
    <w:next w:val="Normal"/>
    <w:autoRedefine/>
    <w:uiPriority w:val="39"/>
    <w:unhideWhenUsed/>
    <w:rsid w:val="00A36AE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0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ritimeregulator.i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8FD10D1A109D24F95FC6061960D6DD7" ma:contentTypeVersion="15" ma:contentTypeDescription="Create a new document for eDocs" ma:contentTypeScope="" ma:versionID="b474af6978c3dde67d8942486bb53a80">
  <xsd:schema xmlns:xsd="http://www.w3.org/2001/XMLSchema" xmlns:xs="http://www.w3.org/2001/XMLSchema" xmlns:p="http://schemas.microsoft.com/office/2006/metadata/properties" xmlns:ns1="http://schemas.microsoft.com/sharepoint/v3" xmlns:ns2="d69e217b-2d6f-43a2-a400-33ac916e1e68" xmlns:ns3="f19208d6-b4fa-4c14-af01-d2921467998e" targetNamespace="http://schemas.microsoft.com/office/2006/metadata/properties" ma:root="true" ma:fieldsID="f3853559f188270ff8de4fb39689376b" ns1:_="" ns2:_="" ns3:_="">
    <xsd:import namespace="http://schemas.microsoft.com/sharepoint/v3"/>
    <xsd:import namespace="d69e217b-2d6f-43a2-a400-33ac916e1e68"/>
    <xsd:import namespace="f19208d6-b4fa-4c14-af01-d2921467998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69e217b-2d6f-43a2-a400-33ac916e1e6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208d6-b4fa-4c14-af01-d292146799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f91cbc-afa1-406b-aece-4e5006d50071}" ma:internalName="TaxCatchAll" ma:showField="CatchAllData" ma:web="f19208d6-b4fa-4c14-af01-d29214679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69e217b-2d6f-43a2-a400-33ac916e1e68">
      <Terms xmlns="http://schemas.microsoft.com/office/infopath/2007/PartnerControls">
        <TermInfo xmlns="http://schemas.microsoft.com/office/infopath/2007/PartnerControls">
          <TermName xmlns="http://schemas.microsoft.com/office/infopath/2007/PartnerControls">405</TermName>
          <TermId xmlns="http://schemas.microsoft.com/office/infopath/2007/PartnerControls">a1919ea1-14f0-4ec3-aaee-4b72bfa897a0</TermId>
        </TermInfo>
      </Terms>
    </eDocs_SeriesSubSeriesTaxHTField0>
    <eDocs_FileStatus xmlns="http://schemas.microsoft.com/sharepoint/v3">Live</eDocs_FileStatus>
    <eDocs_FileTopicsTaxHTField0 xmlns="d69e217b-2d6f-43a2-a400-33ac916e1e68">
      <Terms xmlns="http://schemas.microsoft.com/office/infopath/2007/PartnerControls">
        <TermInfo xmlns="http://schemas.microsoft.com/office/infopath/2007/PartnerControls">
          <TermName xmlns="http://schemas.microsoft.com/office/infopath/2007/PartnerControls">MAC</TermName>
          <TermId xmlns="http://schemas.microsoft.com/office/infopath/2007/PartnerControls">52a86d64-97d8-4748-9cc9-1dcfb16f14a4</TermId>
        </TermInfo>
      </Terms>
    </eDocs_FileTopicsTaxHTField0>
    <eDocs_FileName xmlns="http://schemas.microsoft.com/sharepoint/v3">HOU405-005-2022</eDocs_FileName>
    <eDocs_SecurityClassificationTaxHTField0 xmlns="d69e217b-2d6f-43a2-a400-33ac916e1e6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f19208d6-b4fa-4c14-af01-d2921467998e">
      <Value>12</Value>
      <Value>3</Value>
      <Value>1</Value>
      <Value>7</Value>
    </TaxCatchAll>
    <eDocs_YearTaxHTField0 xmlns="d69e217b-2d6f-43a2-a400-33ac916e1e6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d66e3c90-c2e0-4771-8527-2e6bd19637a3</TermId>
        </TermInfo>
      </Terms>
    </eDocs_YearTaxHTField0>
    <eDocs_DocumentTopicsTaxHTField0 xmlns="d69e217b-2d6f-43a2-a400-33ac916e1e68">
      <Terms xmlns="http://schemas.microsoft.com/office/infopath/2007/PartnerControls"/>
    </eDocs_DocumentTopics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6E28-BA6A-4BCF-B996-D456157AA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9e217b-2d6f-43a2-a400-33ac916e1e68"/>
    <ds:schemaRef ds:uri="f19208d6-b4fa-4c14-af01-d2921467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5B4C9-83F4-4A3A-BE61-E33AFD63930F}">
  <ds:schemaRefs>
    <ds:schemaRef ds:uri="http://schemas.microsoft.com/sharepoint/events"/>
  </ds:schemaRefs>
</ds:datastoreItem>
</file>

<file path=customXml/itemProps3.xml><?xml version="1.0" encoding="utf-8"?>
<ds:datastoreItem xmlns:ds="http://schemas.openxmlformats.org/officeDocument/2006/customXml" ds:itemID="{9BBA3ADA-0913-448B-8E94-ECE683A1661B}">
  <ds:schemaRefs>
    <ds:schemaRef ds:uri="office.server.policy"/>
  </ds:schemaRefs>
</ds:datastoreItem>
</file>

<file path=customXml/itemProps4.xml><?xml version="1.0" encoding="utf-8"?>
<ds:datastoreItem xmlns:ds="http://schemas.openxmlformats.org/officeDocument/2006/customXml" ds:itemID="{EB225E59-31BB-4258-AC57-E5EF00455C98}">
  <ds:schemaRefs>
    <ds:schemaRef ds:uri="http://schemas.microsoft.com/sharepoint/v3/contenttype/forms"/>
  </ds:schemaRefs>
</ds:datastoreItem>
</file>

<file path=customXml/itemProps5.xml><?xml version="1.0" encoding="utf-8"?>
<ds:datastoreItem xmlns:ds="http://schemas.openxmlformats.org/officeDocument/2006/customXml" ds:itemID="{1D8BD20B-0A09-4859-8AC4-8299DCC7BCAA}">
  <ds:schemaRefs>
    <ds:schemaRef ds:uri="http://schemas.microsoft.com/office/2006/metadata/properties"/>
    <ds:schemaRef ds:uri="http://schemas.microsoft.com/office/2006/documentManagement/types"/>
    <ds:schemaRef ds:uri="http://schemas.microsoft.com/sharepoint/v3"/>
    <ds:schemaRef ds:uri="http://purl.org/dc/terms/"/>
    <ds:schemaRef ds:uri="f19208d6-b4fa-4c14-af01-d2921467998e"/>
    <ds:schemaRef ds:uri="http://purl.org/dc/dcmitype/"/>
    <ds:schemaRef ds:uri="d69e217b-2d6f-43a2-a400-33ac916e1e6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6824E0FE-A564-4E2E-A63E-445DCC63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Mooney (Housing)</dc:creator>
  <cp:keywords/>
  <dc:description/>
  <cp:lastModifiedBy>John Kennedy (Housing)</cp:lastModifiedBy>
  <cp:revision>4</cp:revision>
  <dcterms:created xsi:type="dcterms:W3CDTF">2023-08-03T17:04:00Z</dcterms:created>
  <dcterms:modified xsi:type="dcterms:W3CDTF">2023-08-04T11:32:00Z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1;#Unclassified|38981149-6ab4-492e-b035-5180b1eb9314</vt:lpwstr>
  </property>
  <property fmtid="{D5CDD505-2E9C-101B-9397-08002B2CF9AE}" pid="3" name="_dlc_policyId">
    <vt:lpwstr/>
  </property>
  <property fmtid="{D5CDD505-2E9C-101B-9397-08002B2CF9AE}" pid="4" name="eDocs_Year">
    <vt:lpwstr>3;#2022|d66e3c90-c2e0-4771-8527-2e6bd19637a3</vt:lpwstr>
  </property>
  <property fmtid="{D5CDD505-2E9C-101B-9397-08002B2CF9AE}" pid="5" name="ContentTypeId">
    <vt:lpwstr>0x0101000BC94875665D404BB1351B53C41FD2C00078FD10D1A109D24F95FC6061960D6DD7</vt:lpwstr>
  </property>
  <property fmtid="{D5CDD505-2E9C-101B-9397-08002B2CF9AE}" pid="6" name="eDocs_SeriesSubSeries">
    <vt:lpwstr>7;#405|a1919ea1-14f0-4ec3-aaee-4b72bfa897a0</vt:lpwstr>
  </property>
  <property fmtid="{D5CDD505-2E9C-101B-9397-08002B2CF9AE}" pid="7" name="eDocs_FileTopics">
    <vt:lpwstr>12;#MAC|52a86d64-97d8-4748-9cc9-1dcfb16f14a4</vt:lpwstr>
  </property>
  <property fmtid="{D5CDD505-2E9C-101B-9397-08002B2CF9AE}" pid="8" name="ItemRetentionFormula">
    <vt:lpwstr/>
  </property>
  <property fmtid="{D5CDD505-2E9C-101B-9397-08002B2CF9AE}" pid="9" name="eDocs_DocumentTopics">
    <vt:lpwstr/>
  </property>
</Properties>
</file>